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4FA" w:rsidRPr="00CC5D57" w:rsidRDefault="008604FA" w:rsidP="00CC5D57">
      <w:pPr>
        <w:widowControl/>
        <w:shd w:val="clear" w:color="auto" w:fill="FFFFFF"/>
        <w:spacing w:line="560" w:lineRule="exact"/>
        <w:jc w:val="center"/>
        <w:rPr>
          <w:rFonts w:ascii="Kaiti SC" w:eastAsia="Kaiti SC" w:hAnsi="Kaiti SC" w:cs="Menlo"/>
          <w:b/>
          <w:color w:val="1D2129"/>
          <w:kern w:val="0"/>
          <w:sz w:val="36"/>
          <w:szCs w:val="36"/>
          <w:shd w:val="clear" w:color="auto" w:fill="F5F6F7"/>
        </w:rPr>
      </w:pPr>
      <w:r w:rsidRPr="00CC5D57">
        <w:rPr>
          <w:rFonts w:ascii="Kaiti SC" w:eastAsia="Kaiti SC" w:hAnsi="Kaiti SC" w:cs="Menlo"/>
          <w:b/>
          <w:color w:val="1D2129"/>
          <w:kern w:val="0"/>
          <w:sz w:val="36"/>
          <w:szCs w:val="36"/>
        </w:rPr>
        <w:t>中華民國水中運動協會</w:t>
      </w:r>
    </w:p>
    <w:p w:rsidR="00C816CD" w:rsidRPr="00CC5D57" w:rsidRDefault="008604FA" w:rsidP="00CC5D57">
      <w:pPr>
        <w:widowControl/>
        <w:shd w:val="clear" w:color="auto" w:fill="FFFFFF"/>
        <w:spacing w:line="560" w:lineRule="exact"/>
        <w:jc w:val="center"/>
        <w:rPr>
          <w:rFonts w:ascii="Kaiti SC" w:eastAsia="Kaiti SC" w:hAnsi="Kaiti SC" w:cs="新細明體"/>
          <w:b/>
          <w:bCs/>
          <w:color w:val="1D2129"/>
          <w:kern w:val="0"/>
          <w:sz w:val="36"/>
          <w:szCs w:val="36"/>
        </w:rPr>
      </w:pPr>
      <w:r w:rsidRPr="00CC5D57">
        <w:rPr>
          <w:rFonts w:ascii="Kaiti SC" w:eastAsia="Kaiti SC" w:hAnsi="Kaiti SC" w:cs="新細明體"/>
          <w:b/>
          <w:bCs/>
          <w:color w:val="1D2129"/>
          <w:kern w:val="0"/>
          <w:sz w:val="36"/>
          <w:szCs w:val="36"/>
        </w:rPr>
        <w:t>10</w:t>
      </w:r>
      <w:r w:rsidR="00B43195" w:rsidRPr="00CC5D57">
        <w:rPr>
          <w:rFonts w:ascii="Kaiti SC" w:eastAsia="Kaiti SC" w:hAnsi="Kaiti SC" w:cs="新細明體"/>
          <w:b/>
          <w:bCs/>
          <w:color w:val="1D2129"/>
          <w:kern w:val="0"/>
          <w:sz w:val="36"/>
          <w:szCs w:val="36"/>
        </w:rPr>
        <w:t>9</w:t>
      </w:r>
      <w:r w:rsidRPr="00CC5D57">
        <w:rPr>
          <w:rFonts w:ascii="Kaiti SC" w:eastAsia="Kaiti SC" w:hAnsi="Kaiti SC" w:cs="新細明體"/>
          <w:b/>
          <w:bCs/>
          <w:color w:val="1D2129"/>
          <w:kern w:val="0"/>
          <w:sz w:val="36"/>
          <w:szCs w:val="36"/>
        </w:rPr>
        <w:t>年</w:t>
      </w:r>
      <w:r w:rsidR="007B67B8" w:rsidRPr="00CC5D57">
        <w:rPr>
          <w:rStyle w:val="a5"/>
          <w:rFonts w:ascii="Kaiti SC" w:eastAsia="Kaiti SC" w:hAnsi="Kaiti SC" w:hint="eastAsia"/>
          <w:color w:val="202020"/>
          <w:sz w:val="36"/>
          <w:szCs w:val="36"/>
        </w:rPr>
        <w:t>丙級SUP</w:t>
      </w:r>
      <w:r w:rsidR="007B67B8" w:rsidRPr="00CC5D57">
        <w:rPr>
          <w:rStyle w:val="a5"/>
          <w:rFonts w:ascii="Kaiti SC" w:eastAsia="Kaiti SC" w:hAnsi="Kaiti SC"/>
          <w:color w:val="202020"/>
          <w:sz w:val="36"/>
          <w:szCs w:val="36"/>
        </w:rPr>
        <w:t>立式划槳教練</w:t>
      </w:r>
      <w:r w:rsidRPr="00CC5D57">
        <w:rPr>
          <w:rFonts w:ascii="Kaiti SC" w:eastAsia="Kaiti SC" w:hAnsi="Kaiti SC" w:cs="新細明體"/>
          <w:b/>
          <w:bCs/>
          <w:color w:val="1D2129"/>
          <w:kern w:val="0"/>
          <w:sz w:val="36"/>
          <w:szCs w:val="36"/>
        </w:rPr>
        <w:t>講習會實施計畫</w:t>
      </w:r>
    </w:p>
    <w:p w:rsidR="000832B1" w:rsidRPr="003D6B10" w:rsidRDefault="000832B1" w:rsidP="003D6B10">
      <w:pPr>
        <w:pStyle w:val="a4"/>
        <w:widowControl/>
        <w:numPr>
          <w:ilvl w:val="0"/>
          <w:numId w:val="1"/>
        </w:numPr>
        <w:spacing w:line="540" w:lineRule="exact"/>
        <w:ind w:leftChars="0" w:left="640" w:hangingChars="200" w:hanging="640"/>
        <w:rPr>
          <w:rFonts w:ascii="Kaiti SC" w:eastAsia="Kaiti SC" w:hAnsi="Kaiti SC"/>
          <w:color w:val="1D2129"/>
          <w:sz w:val="32"/>
          <w:szCs w:val="32"/>
        </w:rPr>
      </w:pPr>
      <w:r w:rsidRPr="003D6B10">
        <w:rPr>
          <w:rFonts w:ascii="Kaiti SC" w:eastAsia="Kaiti SC" w:hAnsi="Kaiti SC"/>
          <w:color w:val="1D2129"/>
          <w:sz w:val="32"/>
          <w:szCs w:val="32"/>
        </w:rPr>
        <w:t>宗 旨：落實海洋國家概念、</w:t>
      </w:r>
      <w:r w:rsidR="00B86AC5" w:rsidRPr="003D6B10">
        <w:rPr>
          <w:rFonts w:ascii="Kaiti SC" w:eastAsia="Kaiti SC" w:hAnsi="Kaiti SC" w:hint="eastAsia"/>
          <w:color w:val="1D2129"/>
          <w:sz w:val="32"/>
          <w:szCs w:val="32"/>
        </w:rPr>
        <w:t>推動</w:t>
      </w:r>
      <w:r w:rsidRPr="003D6B10">
        <w:rPr>
          <w:rFonts w:ascii="Kaiti SC" w:eastAsia="Kaiti SC" w:hAnsi="Kaiti SC"/>
          <w:color w:val="1D2129"/>
          <w:sz w:val="32"/>
          <w:szCs w:val="32"/>
        </w:rPr>
        <w:t>水域</w:t>
      </w:r>
      <w:r w:rsidR="00B86AC5" w:rsidRPr="003D6B10">
        <w:rPr>
          <w:rFonts w:ascii="Kaiti SC" w:eastAsia="Kaiti SC" w:hAnsi="Kaiti SC" w:hint="eastAsia"/>
          <w:color w:val="1D2129"/>
          <w:sz w:val="32"/>
          <w:szCs w:val="32"/>
        </w:rPr>
        <w:t>活</w:t>
      </w:r>
      <w:r w:rsidRPr="003D6B10">
        <w:rPr>
          <w:rFonts w:ascii="Kaiti SC" w:eastAsia="Kaiti SC" w:hAnsi="Kaiti SC"/>
          <w:color w:val="1D2129"/>
          <w:sz w:val="32"/>
          <w:szCs w:val="32"/>
        </w:rPr>
        <w:t>動普及性，培育對</w:t>
      </w:r>
      <w:r w:rsidR="007B67B8" w:rsidRPr="003D6B10">
        <w:rPr>
          <w:rFonts w:ascii="Kaiti SC" w:eastAsia="Kaiti SC" w:hAnsi="Kaiti SC" w:hint="eastAsia"/>
          <w:color w:val="202020"/>
          <w:sz w:val="32"/>
          <w:szCs w:val="32"/>
        </w:rPr>
        <w:t>SUP立式划槳</w:t>
      </w:r>
      <w:r w:rsidRPr="003D6B10">
        <w:rPr>
          <w:rFonts w:ascii="Kaiti SC" w:eastAsia="Kaiti SC" w:hAnsi="Kaiti SC"/>
          <w:color w:val="1D2129"/>
          <w:sz w:val="32"/>
          <w:szCs w:val="32"/>
        </w:rPr>
        <w:t>運動知能及儲備帶團教練能力。</w:t>
      </w:r>
    </w:p>
    <w:p w:rsidR="007B67B8" w:rsidRPr="003D6B10" w:rsidRDefault="007B67B8" w:rsidP="003D6B10">
      <w:pPr>
        <w:pStyle w:val="Web"/>
        <w:shd w:val="clear" w:color="auto" w:fill="FEFEFE"/>
        <w:spacing w:before="0" w:beforeAutospacing="0" w:after="0" w:afterAutospacing="0" w:line="540" w:lineRule="exact"/>
        <w:ind w:left="640" w:hangingChars="200" w:hanging="640"/>
        <w:rPr>
          <w:rFonts w:ascii="Kaiti SC" w:eastAsia="Kaiti SC" w:hAnsi="Kaiti SC"/>
          <w:color w:val="202020"/>
          <w:sz w:val="32"/>
          <w:szCs w:val="32"/>
        </w:rPr>
      </w:pPr>
      <w:r w:rsidRPr="003D6B10">
        <w:rPr>
          <w:rFonts w:ascii="Kaiti SC" w:eastAsia="Kaiti SC" w:hAnsi="Kaiti SC" w:hint="eastAsia"/>
          <w:color w:val="202020"/>
          <w:sz w:val="32"/>
          <w:szCs w:val="32"/>
        </w:rPr>
        <w:t>二、活動目的：</w:t>
      </w:r>
    </w:p>
    <w:p w:rsidR="007B67B8" w:rsidRPr="003D6B10" w:rsidRDefault="007B67B8" w:rsidP="003D6B10">
      <w:pPr>
        <w:pStyle w:val="Web"/>
        <w:shd w:val="clear" w:color="auto" w:fill="FEFEFE"/>
        <w:spacing w:before="0" w:beforeAutospacing="0" w:after="0" w:afterAutospacing="0" w:line="540" w:lineRule="exact"/>
        <w:ind w:leftChars="-100" w:left="400" w:hangingChars="200" w:hanging="640"/>
        <w:rPr>
          <w:rFonts w:ascii="Kaiti SC" w:eastAsia="Kaiti SC" w:hAnsi="Kaiti SC"/>
          <w:color w:val="202020"/>
          <w:sz w:val="32"/>
          <w:szCs w:val="32"/>
        </w:rPr>
      </w:pPr>
      <w:r w:rsidRPr="003D6B10">
        <w:rPr>
          <w:rFonts w:ascii="Kaiti SC" w:eastAsia="Kaiti SC" w:hAnsi="Kaiti SC" w:hint="eastAsia"/>
          <w:color w:val="202020"/>
          <w:sz w:val="32"/>
          <w:szCs w:val="32"/>
        </w:rPr>
        <w:t>       (一)配合教育部海洋教育政策，推動水域運動體驗，培養水域專業人才及師資。</w:t>
      </w:r>
    </w:p>
    <w:p w:rsidR="007B67B8" w:rsidRPr="003D6B10" w:rsidRDefault="007B67B8" w:rsidP="003D6B10">
      <w:pPr>
        <w:pStyle w:val="Web"/>
        <w:shd w:val="clear" w:color="auto" w:fill="FEFEFE"/>
        <w:spacing w:before="0" w:beforeAutospacing="0" w:after="0" w:afterAutospacing="0" w:line="540" w:lineRule="exact"/>
        <w:ind w:leftChars="-100" w:left="400" w:hangingChars="200" w:hanging="640"/>
        <w:rPr>
          <w:rFonts w:ascii="Kaiti SC" w:eastAsia="Kaiti SC" w:hAnsi="Kaiti SC"/>
          <w:color w:val="202020"/>
          <w:sz w:val="32"/>
          <w:szCs w:val="32"/>
        </w:rPr>
      </w:pPr>
      <w:r w:rsidRPr="003D6B10">
        <w:rPr>
          <w:rFonts w:ascii="Kaiti SC" w:eastAsia="Kaiti SC" w:hAnsi="Kaiti SC" w:hint="eastAsia"/>
          <w:color w:val="202020"/>
          <w:sz w:val="32"/>
          <w:szCs w:val="32"/>
        </w:rPr>
        <w:t>       (二)推廣SUP</w:t>
      </w:r>
      <w:r w:rsidRPr="003D6B10">
        <w:rPr>
          <w:rFonts w:ascii="Kaiti SC" w:eastAsia="Kaiti SC" w:hAnsi="Kaiti SC"/>
          <w:color w:val="202020"/>
          <w:sz w:val="32"/>
          <w:szCs w:val="32"/>
        </w:rPr>
        <w:t>水上遊憩活動，提升國人水域活動參與度</w:t>
      </w:r>
    </w:p>
    <w:p w:rsidR="007B67B8" w:rsidRPr="003D6B10" w:rsidRDefault="007B67B8" w:rsidP="003D6B10">
      <w:pPr>
        <w:pStyle w:val="Web"/>
        <w:shd w:val="clear" w:color="auto" w:fill="FEFEFE"/>
        <w:spacing w:before="0" w:beforeAutospacing="0" w:after="0" w:afterAutospacing="0" w:line="540" w:lineRule="exact"/>
        <w:ind w:leftChars="-100" w:left="400" w:hangingChars="200" w:hanging="640"/>
        <w:rPr>
          <w:rFonts w:ascii="Kaiti SC" w:eastAsia="Kaiti SC" w:hAnsi="Kaiti SC"/>
          <w:color w:val="202020"/>
          <w:sz w:val="32"/>
          <w:szCs w:val="32"/>
        </w:rPr>
      </w:pPr>
      <w:r w:rsidRPr="003D6B10">
        <w:rPr>
          <w:rFonts w:ascii="Kaiti SC" w:eastAsia="Kaiti SC" w:hAnsi="Kaiti SC" w:hint="eastAsia"/>
          <w:color w:val="202020"/>
          <w:sz w:val="32"/>
          <w:szCs w:val="32"/>
        </w:rPr>
        <w:t>       (三)藉由</w:t>
      </w:r>
      <w:r w:rsidR="00CC5D57" w:rsidRPr="003D6B10">
        <w:rPr>
          <w:rFonts w:ascii="Kaiti SC" w:eastAsia="Kaiti SC" w:hAnsi="Kaiti SC" w:hint="eastAsia"/>
          <w:color w:val="202020"/>
          <w:sz w:val="32"/>
          <w:szCs w:val="32"/>
        </w:rPr>
        <w:t>SUP</w:t>
      </w:r>
      <w:r w:rsidRPr="003D6B10">
        <w:rPr>
          <w:rFonts w:ascii="Kaiti SC" w:eastAsia="Kaiti SC" w:hAnsi="Kaiti SC" w:hint="eastAsia"/>
          <w:color w:val="202020"/>
          <w:sz w:val="32"/>
          <w:szCs w:val="32"/>
        </w:rPr>
        <w:t>活動提升學員水域活動安全意識及緊急處理能力。</w:t>
      </w:r>
    </w:p>
    <w:p w:rsidR="000832B1" w:rsidRPr="003D6B10" w:rsidRDefault="007B67B8" w:rsidP="003D6B10">
      <w:pPr>
        <w:spacing w:line="540" w:lineRule="exact"/>
        <w:ind w:left="640" w:hangingChars="200" w:hanging="640"/>
        <w:rPr>
          <w:rFonts w:ascii="Kaiti SC" w:eastAsia="Kaiti SC" w:hAnsi="Kaiti SC"/>
          <w:color w:val="1D2129"/>
          <w:sz w:val="32"/>
          <w:szCs w:val="32"/>
        </w:rPr>
      </w:pPr>
      <w:r w:rsidRPr="003D6B10">
        <w:rPr>
          <w:rFonts w:ascii="Kaiti SC" w:eastAsia="Kaiti SC" w:hAnsi="Kaiti SC" w:hint="eastAsia"/>
          <w:color w:val="1D2129"/>
          <w:sz w:val="32"/>
          <w:szCs w:val="32"/>
        </w:rPr>
        <w:t>三</w:t>
      </w:r>
      <w:r w:rsidR="000832B1" w:rsidRPr="003D6B10">
        <w:rPr>
          <w:rFonts w:ascii="Kaiti SC" w:eastAsia="Kaiti SC" w:hAnsi="Kaiti SC"/>
          <w:color w:val="1D2129"/>
          <w:sz w:val="32"/>
          <w:szCs w:val="32"/>
        </w:rPr>
        <w:t>、指導單位：教育部體育署、中華民國體育運動總會。</w:t>
      </w:r>
    </w:p>
    <w:p w:rsidR="000832B1" w:rsidRPr="003D6B10" w:rsidRDefault="007B67B8" w:rsidP="003D6B10">
      <w:pPr>
        <w:spacing w:line="540" w:lineRule="exact"/>
        <w:ind w:left="640" w:hangingChars="200" w:hanging="640"/>
        <w:rPr>
          <w:rFonts w:ascii="Kaiti SC" w:eastAsia="Kaiti SC" w:hAnsi="Kaiti SC"/>
          <w:color w:val="000000" w:themeColor="text1"/>
          <w:sz w:val="32"/>
          <w:szCs w:val="32"/>
        </w:rPr>
      </w:pPr>
      <w:r w:rsidRPr="003D6B10">
        <w:rPr>
          <w:rFonts w:ascii="Kaiti SC" w:eastAsia="Kaiti SC" w:hAnsi="Kaiti SC" w:hint="eastAsia"/>
          <w:color w:val="1D2129"/>
          <w:sz w:val="32"/>
          <w:szCs w:val="32"/>
        </w:rPr>
        <w:t>四</w:t>
      </w:r>
      <w:r w:rsidR="000832B1" w:rsidRPr="003D6B10">
        <w:rPr>
          <w:rFonts w:ascii="Kaiti SC" w:eastAsia="Kaiti SC" w:hAnsi="Kaiti SC"/>
          <w:color w:val="1D2129"/>
          <w:sz w:val="32"/>
          <w:szCs w:val="32"/>
        </w:rPr>
        <w:t>、主</w:t>
      </w:r>
      <w:r w:rsidR="000832B1" w:rsidRPr="003D6B10">
        <w:rPr>
          <w:rFonts w:ascii="Kaiti SC" w:eastAsia="Kaiti SC" w:hAnsi="Kaiti SC"/>
          <w:color w:val="000000" w:themeColor="text1"/>
          <w:sz w:val="32"/>
          <w:szCs w:val="32"/>
        </w:rPr>
        <w:t>辦單位：中華民國水中運動協會</w:t>
      </w:r>
      <w:r w:rsidR="00BC2890" w:rsidRPr="003D6B10">
        <w:rPr>
          <w:rFonts w:ascii="Kaiti SC" w:eastAsia="Kaiti SC" w:hAnsi="Kaiti SC"/>
          <w:color w:val="000000" w:themeColor="text1"/>
          <w:sz w:val="32"/>
          <w:szCs w:val="32"/>
        </w:rPr>
        <w:t>、</w:t>
      </w:r>
      <w:r w:rsidR="00974949" w:rsidRPr="003D6B10">
        <w:rPr>
          <w:rFonts w:ascii="Kaiti SC" w:eastAsia="Kaiti SC" w:hAnsi="Kaiti SC"/>
          <w:color w:val="000000" w:themeColor="text1"/>
          <w:sz w:val="32"/>
          <w:szCs w:val="32"/>
        </w:rPr>
        <w:t>中華民國水中運動協會</w:t>
      </w:r>
      <w:r w:rsidRPr="003D6B10">
        <w:rPr>
          <w:rFonts w:ascii="Kaiti SC" w:eastAsia="Kaiti SC" w:hAnsi="Kaiti SC"/>
          <w:color w:val="000000" w:themeColor="text1"/>
          <w:sz w:val="32"/>
          <w:szCs w:val="32"/>
        </w:rPr>
        <w:t>SUP</w:t>
      </w:r>
      <w:r w:rsidR="00974949" w:rsidRPr="003D6B10">
        <w:rPr>
          <w:rFonts w:ascii="Kaiti SC" w:eastAsia="Kaiti SC" w:hAnsi="Kaiti SC" w:hint="eastAsia"/>
          <w:color w:val="000000" w:themeColor="text1"/>
          <w:sz w:val="32"/>
          <w:szCs w:val="32"/>
        </w:rPr>
        <w:t>委員會</w:t>
      </w:r>
      <w:r w:rsidR="000832B1" w:rsidRPr="003D6B10">
        <w:rPr>
          <w:rFonts w:ascii="Kaiti SC" w:eastAsia="Kaiti SC" w:hAnsi="Kaiti SC"/>
          <w:color w:val="000000" w:themeColor="text1"/>
          <w:sz w:val="32"/>
          <w:szCs w:val="32"/>
        </w:rPr>
        <w:t xml:space="preserve">。 </w:t>
      </w:r>
    </w:p>
    <w:p w:rsidR="000832B1" w:rsidRPr="003D6B10" w:rsidRDefault="007B67B8" w:rsidP="003D6B10">
      <w:pPr>
        <w:pStyle w:val="Web"/>
        <w:shd w:val="clear" w:color="auto" w:fill="FEFEFE"/>
        <w:spacing w:before="0" w:beforeAutospacing="0" w:after="0" w:afterAutospacing="0" w:line="540" w:lineRule="exact"/>
        <w:ind w:left="640" w:hangingChars="200" w:hanging="640"/>
        <w:rPr>
          <w:rFonts w:ascii="Kaiti SC" w:eastAsia="Kaiti SC" w:hAnsi="Kaiti SC"/>
          <w:color w:val="202020"/>
          <w:sz w:val="32"/>
          <w:szCs w:val="32"/>
        </w:rPr>
      </w:pPr>
      <w:r w:rsidRPr="003D6B10">
        <w:rPr>
          <w:rFonts w:ascii="Kaiti SC" w:eastAsia="Kaiti SC" w:hAnsi="Kaiti SC" w:hint="eastAsia"/>
          <w:color w:val="000000" w:themeColor="text1"/>
          <w:sz w:val="32"/>
          <w:szCs w:val="32"/>
        </w:rPr>
        <w:t>五</w:t>
      </w:r>
      <w:r w:rsidR="000832B1" w:rsidRPr="003D6B10">
        <w:rPr>
          <w:rFonts w:ascii="Kaiti SC" w:eastAsia="Kaiti SC" w:hAnsi="Kaiti SC"/>
          <w:color w:val="000000" w:themeColor="text1"/>
          <w:sz w:val="32"/>
          <w:szCs w:val="32"/>
        </w:rPr>
        <w:t>、承辦單位：</w:t>
      </w:r>
      <w:r w:rsidRPr="003D6B10">
        <w:rPr>
          <w:rFonts w:ascii="Kaiti SC" w:eastAsia="Kaiti SC" w:hAnsi="Kaiti SC"/>
          <w:color w:val="000000" w:themeColor="text1"/>
          <w:sz w:val="32"/>
          <w:szCs w:val="32"/>
        </w:rPr>
        <w:t>中華民國水中運動協會</w:t>
      </w:r>
      <w:r w:rsidRPr="003D6B10">
        <w:rPr>
          <w:rFonts w:ascii="Kaiti SC" w:eastAsia="Kaiti SC" w:hAnsi="Kaiti SC" w:hint="eastAsia"/>
          <w:color w:val="000000" w:themeColor="text1"/>
          <w:sz w:val="32"/>
          <w:szCs w:val="32"/>
        </w:rPr>
        <w:t>獨木舟委員會</w:t>
      </w:r>
      <w:r w:rsidRPr="003D6B10">
        <w:rPr>
          <w:rFonts w:ascii="Kaiti SC" w:eastAsia="Kaiti SC" w:hAnsi="Kaiti SC" w:hint="eastAsia"/>
          <w:color w:val="202020"/>
          <w:sz w:val="32"/>
          <w:szCs w:val="32"/>
        </w:rPr>
        <w:t>、南投教練團。</w:t>
      </w:r>
    </w:p>
    <w:p w:rsidR="007B67B8" w:rsidRPr="003D6B10" w:rsidRDefault="007B67B8" w:rsidP="003D6B10">
      <w:pPr>
        <w:pStyle w:val="Web"/>
        <w:shd w:val="clear" w:color="auto" w:fill="FEFEFE"/>
        <w:spacing w:before="0" w:beforeAutospacing="0" w:after="0" w:afterAutospacing="0" w:line="540" w:lineRule="exact"/>
        <w:ind w:left="640" w:hangingChars="200" w:hanging="640"/>
        <w:rPr>
          <w:rFonts w:ascii="Kaiti SC" w:eastAsia="Kaiti SC" w:hAnsi="Kaiti SC"/>
          <w:color w:val="202020"/>
          <w:sz w:val="32"/>
          <w:szCs w:val="32"/>
        </w:rPr>
      </w:pPr>
      <w:r w:rsidRPr="003D6B10">
        <w:rPr>
          <w:rFonts w:ascii="Kaiti SC" w:eastAsia="Kaiti SC" w:hAnsi="Kaiti SC" w:hint="eastAsia"/>
          <w:color w:val="202020"/>
          <w:sz w:val="32"/>
          <w:szCs w:val="32"/>
        </w:rPr>
        <w:t>六、協辦單位：</w:t>
      </w:r>
      <w:r w:rsidRPr="003D6B10">
        <w:rPr>
          <w:rFonts w:ascii="Kaiti SC" w:eastAsia="Kaiti SC" w:hAnsi="Kaiti SC" w:hint="eastAsia"/>
          <w:color w:val="000000" w:themeColor="text1"/>
          <w:sz w:val="32"/>
          <w:szCs w:val="32"/>
        </w:rPr>
        <w:t>宜蘭縣</w:t>
      </w:r>
      <w:r w:rsidRPr="003D6B10">
        <w:rPr>
          <w:rFonts w:ascii="Kaiti SC" w:eastAsia="Kaiti SC" w:hAnsi="Kaiti SC" w:cs="Times" w:hint="eastAsia"/>
          <w:color w:val="000000" w:themeColor="text1"/>
          <w:sz w:val="32"/>
          <w:szCs w:val="32"/>
        </w:rPr>
        <w:t>冬山鄉</w:t>
      </w:r>
      <w:r w:rsidRPr="003D6B10">
        <w:rPr>
          <w:rFonts w:ascii="Kaiti SC" w:eastAsia="Kaiti SC" w:hAnsi="Kaiti SC" w:hint="eastAsia"/>
          <w:color w:val="000000" w:themeColor="text1"/>
          <w:sz w:val="32"/>
          <w:szCs w:val="32"/>
        </w:rPr>
        <w:t>觀光促進發展協會</w:t>
      </w:r>
      <w:r w:rsidRPr="003D6B10">
        <w:rPr>
          <w:rFonts w:ascii="Kaiti SC" w:eastAsia="Kaiti SC" w:hAnsi="Kaiti SC" w:hint="eastAsia"/>
          <w:color w:val="202020"/>
          <w:sz w:val="32"/>
          <w:szCs w:val="32"/>
        </w:rPr>
        <w:t>、日月潭SUP聯盟、盟哥</w:t>
      </w:r>
      <w:r w:rsidRPr="003D6B10">
        <w:rPr>
          <w:rFonts w:ascii="Kaiti SC" w:eastAsia="Kaiti SC" w:hAnsi="Kaiti SC"/>
          <w:color w:val="202020"/>
          <w:sz w:val="32"/>
          <w:szCs w:val="32"/>
        </w:rPr>
        <w:t>SUP</w:t>
      </w:r>
      <w:r w:rsidRPr="003D6B10">
        <w:rPr>
          <w:rFonts w:ascii="Kaiti SC" w:eastAsia="Kaiti SC" w:hAnsi="Kaiti SC" w:hint="eastAsia"/>
          <w:color w:val="202020"/>
          <w:sz w:val="32"/>
          <w:szCs w:val="32"/>
        </w:rPr>
        <w:t>立式划槳體驗教學中心。</w:t>
      </w:r>
    </w:p>
    <w:p w:rsidR="000832B1" w:rsidRPr="003D6B10" w:rsidRDefault="007B67B8" w:rsidP="003D6B10">
      <w:pPr>
        <w:spacing w:line="540" w:lineRule="exact"/>
        <w:ind w:left="640" w:hangingChars="200" w:hanging="640"/>
        <w:rPr>
          <w:rFonts w:ascii="Kaiti SC" w:eastAsia="Kaiti SC" w:hAnsi="Kaiti SC"/>
          <w:color w:val="202020"/>
          <w:sz w:val="32"/>
          <w:szCs w:val="32"/>
        </w:rPr>
      </w:pPr>
      <w:r w:rsidRPr="003D6B10">
        <w:rPr>
          <w:rFonts w:ascii="Kaiti SC" w:eastAsia="Kaiti SC" w:hAnsi="Kaiti SC" w:hint="eastAsia"/>
          <w:color w:val="000000" w:themeColor="text1"/>
          <w:sz w:val="32"/>
          <w:szCs w:val="32"/>
        </w:rPr>
        <w:t>七</w:t>
      </w:r>
      <w:r w:rsidR="000832B1" w:rsidRPr="003D6B10">
        <w:rPr>
          <w:rFonts w:ascii="Kaiti SC" w:eastAsia="Kaiti SC" w:hAnsi="Kaiti SC"/>
          <w:color w:val="000000" w:themeColor="text1"/>
          <w:sz w:val="32"/>
          <w:szCs w:val="32"/>
        </w:rPr>
        <w:t>、</w:t>
      </w:r>
      <w:r w:rsidR="003D6B10" w:rsidRPr="007A4DAA">
        <w:rPr>
          <w:rFonts w:ascii="Kaiti SC" w:eastAsia="Kaiti SC" w:hAnsi="Kaiti SC"/>
          <w:color w:val="FF0000"/>
          <w:sz w:val="32"/>
          <w:szCs w:val="32"/>
        </w:rPr>
        <w:t>講習日期：109</w:t>
      </w:r>
      <w:r w:rsidR="003D6B10" w:rsidRPr="007A4DAA">
        <w:rPr>
          <w:rFonts w:ascii="Kaiti SC" w:eastAsia="Kaiti SC" w:hAnsi="Kaiti SC" w:hint="eastAsia"/>
          <w:color w:val="FF0000"/>
          <w:sz w:val="32"/>
          <w:szCs w:val="32"/>
        </w:rPr>
        <w:t>年</w:t>
      </w:r>
      <w:r w:rsidR="00CC53E6">
        <w:rPr>
          <w:rFonts w:ascii="Kaiti SC" w:hAnsi="Kaiti SC" w:hint="eastAsia"/>
          <w:color w:val="FF0000"/>
          <w:sz w:val="32"/>
          <w:szCs w:val="32"/>
        </w:rPr>
        <w:t>6</w:t>
      </w:r>
      <w:r w:rsidR="003D6B10" w:rsidRPr="007A4DAA">
        <w:rPr>
          <w:rFonts w:ascii="Kaiti SC" w:eastAsia="Kaiti SC" w:hAnsi="Kaiti SC" w:hint="eastAsia"/>
          <w:color w:val="FF0000"/>
          <w:sz w:val="32"/>
          <w:szCs w:val="32"/>
        </w:rPr>
        <w:t>月</w:t>
      </w:r>
      <w:r w:rsidR="00CC53E6">
        <w:rPr>
          <w:rFonts w:ascii="Kaiti SC" w:hAnsi="Kaiti SC" w:hint="eastAsia"/>
          <w:color w:val="FF0000"/>
          <w:sz w:val="32"/>
          <w:szCs w:val="32"/>
        </w:rPr>
        <w:t>6</w:t>
      </w:r>
      <w:r w:rsidR="00CC53E6" w:rsidRPr="007A4DAA">
        <w:rPr>
          <w:rFonts w:ascii="Kaiti SC" w:eastAsia="Kaiti SC" w:hAnsi="Kaiti SC"/>
          <w:color w:val="FF0000"/>
          <w:sz w:val="32"/>
          <w:szCs w:val="32"/>
        </w:rPr>
        <w:t>日</w:t>
      </w:r>
      <w:r w:rsidR="003D6B10" w:rsidRPr="007A4DAA">
        <w:rPr>
          <w:rFonts w:ascii="Kaiti SC" w:eastAsia="Kaiti SC" w:hAnsi="Kaiti SC"/>
          <w:color w:val="FF0000"/>
          <w:sz w:val="32"/>
          <w:szCs w:val="32"/>
        </w:rPr>
        <w:t>~6</w:t>
      </w:r>
      <w:r w:rsidR="003D6B10" w:rsidRPr="007A4DAA">
        <w:rPr>
          <w:rFonts w:ascii="Kaiti SC" w:eastAsia="Kaiti SC" w:hAnsi="Kaiti SC" w:hint="eastAsia"/>
          <w:color w:val="FF0000"/>
          <w:sz w:val="32"/>
          <w:szCs w:val="32"/>
        </w:rPr>
        <w:t>月</w:t>
      </w:r>
      <w:r w:rsidR="00CC53E6">
        <w:rPr>
          <w:rFonts w:ascii="Kaiti SC" w:hAnsi="Kaiti SC" w:hint="eastAsia"/>
          <w:color w:val="FF0000"/>
          <w:sz w:val="32"/>
          <w:szCs w:val="32"/>
        </w:rPr>
        <w:t>8</w:t>
      </w:r>
      <w:r w:rsidR="003D6B10" w:rsidRPr="007A4DAA">
        <w:rPr>
          <w:rFonts w:ascii="Kaiti SC" w:eastAsia="Kaiti SC" w:hAnsi="Kaiti SC"/>
          <w:color w:val="FF0000"/>
          <w:sz w:val="32"/>
          <w:szCs w:val="32"/>
        </w:rPr>
        <w:t>日(週六、日及教學實習</w:t>
      </w:r>
      <w:r w:rsidR="003D6B10" w:rsidRPr="007A4DAA">
        <w:rPr>
          <w:rFonts w:ascii="Kaiti SC" w:eastAsia="Kaiti SC" w:hAnsi="Kaiti SC" w:hint="eastAsia"/>
          <w:color w:val="FF0000"/>
          <w:sz w:val="32"/>
          <w:szCs w:val="32"/>
        </w:rPr>
        <w:t>1</w:t>
      </w:r>
      <w:r w:rsidR="003D6B10" w:rsidRPr="007A4DAA">
        <w:rPr>
          <w:rFonts w:ascii="Kaiti SC" w:eastAsia="Kaiti SC" w:hAnsi="Kaiti SC"/>
          <w:color w:val="FF0000"/>
          <w:sz w:val="32"/>
          <w:szCs w:val="32"/>
        </w:rPr>
        <w:t>日，共計3日</w:t>
      </w:r>
      <w:r w:rsidR="003D6B10" w:rsidRPr="007A4DAA">
        <w:rPr>
          <w:rFonts w:ascii="Kaiti SC" w:eastAsia="Kaiti SC" w:hAnsi="Kaiti SC" w:hint="eastAsia"/>
          <w:color w:val="FF0000"/>
          <w:sz w:val="32"/>
          <w:szCs w:val="32"/>
        </w:rPr>
        <w:t>，</w:t>
      </w:r>
      <w:r w:rsidR="003D6B10" w:rsidRPr="007A4DAA">
        <w:rPr>
          <w:rFonts w:ascii="Kaiti SC" w:eastAsia="Kaiti SC" w:hAnsi="Kaiti SC"/>
          <w:color w:val="FF0000"/>
          <w:sz w:val="32"/>
          <w:szCs w:val="32"/>
        </w:rPr>
        <w:t xml:space="preserve">訓練時數合計24小時)。 </w:t>
      </w:r>
      <w:r w:rsidR="000832B1" w:rsidRPr="007A4DAA">
        <w:rPr>
          <w:rFonts w:ascii="Kaiti SC" w:eastAsia="Kaiti SC" w:hAnsi="Kaiti SC"/>
          <w:color w:val="FF0000"/>
          <w:sz w:val="32"/>
          <w:szCs w:val="32"/>
        </w:rPr>
        <w:t xml:space="preserve"> </w:t>
      </w:r>
    </w:p>
    <w:p w:rsidR="000832B1" w:rsidRPr="00CC53E6" w:rsidRDefault="007B67B8" w:rsidP="003D6B10">
      <w:pPr>
        <w:spacing w:line="540" w:lineRule="exact"/>
        <w:ind w:left="640" w:hangingChars="200" w:hanging="640"/>
        <w:rPr>
          <w:rFonts w:ascii="Kaiti SC" w:eastAsia="Kaiti SC" w:hAnsi="Kaiti SC"/>
          <w:sz w:val="32"/>
          <w:szCs w:val="32"/>
        </w:rPr>
      </w:pPr>
      <w:r w:rsidRPr="00CC53E6">
        <w:rPr>
          <w:rFonts w:ascii="Kaiti SC" w:eastAsia="Kaiti SC" w:hAnsi="Kaiti SC" w:hint="eastAsia"/>
          <w:sz w:val="32"/>
          <w:szCs w:val="32"/>
        </w:rPr>
        <w:t>八</w:t>
      </w:r>
      <w:r w:rsidR="000832B1" w:rsidRPr="00CC53E6">
        <w:rPr>
          <w:rFonts w:ascii="Kaiti SC" w:eastAsia="Kaiti SC" w:hAnsi="Kaiti SC"/>
          <w:sz w:val="32"/>
          <w:szCs w:val="32"/>
        </w:rPr>
        <w:t>、講習地點</w:t>
      </w:r>
      <w:r w:rsidR="00255839" w:rsidRPr="00CC53E6">
        <w:rPr>
          <w:rFonts w:ascii="Kaiti SC" w:eastAsia="Kaiti SC" w:hAnsi="Kaiti SC" w:hint="eastAsia"/>
          <w:sz w:val="32"/>
          <w:szCs w:val="32"/>
        </w:rPr>
        <w:t>及相關事項</w:t>
      </w:r>
      <w:r w:rsidR="000832B1" w:rsidRPr="00CC53E6">
        <w:rPr>
          <w:rFonts w:ascii="Kaiti SC" w:eastAsia="Kaiti SC" w:hAnsi="Kaiti SC"/>
          <w:sz w:val="32"/>
          <w:szCs w:val="32"/>
        </w:rPr>
        <w:t>：</w:t>
      </w:r>
    </w:p>
    <w:p w:rsidR="000832B1" w:rsidRPr="00CC53E6" w:rsidRDefault="000832B1" w:rsidP="003D6B10">
      <w:pPr>
        <w:spacing w:line="540" w:lineRule="exact"/>
        <w:ind w:leftChars="100" w:left="560" w:hangingChars="100" w:hanging="320"/>
        <w:rPr>
          <w:rFonts w:ascii="Kaiti SC" w:eastAsia="Kaiti SC" w:hAnsi="Kaiti SC"/>
          <w:sz w:val="32"/>
          <w:szCs w:val="32"/>
        </w:rPr>
      </w:pPr>
      <w:r w:rsidRPr="00CC53E6">
        <w:rPr>
          <w:rFonts w:ascii="Kaiti SC" w:eastAsia="Kaiti SC" w:hAnsi="Kaiti SC"/>
          <w:sz w:val="32"/>
          <w:szCs w:val="32"/>
        </w:rPr>
        <w:t>(一)學科：</w:t>
      </w:r>
      <w:r w:rsidR="00B43195" w:rsidRPr="00CC53E6">
        <w:rPr>
          <w:rFonts w:ascii="Kaiti SC" w:eastAsia="Kaiti SC" w:hAnsi="Kaiti SC" w:cs="Times" w:hint="eastAsia"/>
          <w:kern w:val="0"/>
          <w:sz w:val="32"/>
          <w:szCs w:val="32"/>
        </w:rPr>
        <w:t>宜蘭縣</w:t>
      </w:r>
      <w:r w:rsidR="003D6B10" w:rsidRPr="00CC53E6">
        <w:rPr>
          <w:rFonts w:ascii="Kaiti SC" w:eastAsia="Kaiti SC" w:hAnsi="Kaiti SC" w:cs="Times" w:hint="eastAsia"/>
          <w:kern w:val="0"/>
          <w:sz w:val="32"/>
          <w:szCs w:val="32"/>
        </w:rPr>
        <w:t>冬山</w:t>
      </w:r>
      <w:r w:rsidR="00974949" w:rsidRPr="00CC53E6">
        <w:rPr>
          <w:rFonts w:ascii="Kaiti SC" w:eastAsia="Kaiti SC" w:hAnsi="Kaiti SC" w:cs="Times" w:hint="eastAsia"/>
          <w:kern w:val="0"/>
          <w:sz w:val="32"/>
          <w:szCs w:val="32"/>
        </w:rPr>
        <w:t>鄉</w:t>
      </w:r>
      <w:r w:rsidR="003D6B10" w:rsidRPr="00CC53E6">
        <w:rPr>
          <w:rFonts w:ascii="Kaiti SC" w:eastAsia="Kaiti SC" w:hAnsi="Kaiti SC" w:cs="Times" w:hint="eastAsia"/>
          <w:kern w:val="0"/>
          <w:sz w:val="32"/>
          <w:szCs w:val="32"/>
        </w:rPr>
        <w:t>南興社區活動中心</w:t>
      </w:r>
      <w:r w:rsidRPr="00CC53E6">
        <w:rPr>
          <w:rFonts w:ascii="Kaiti SC" w:eastAsia="Kaiti SC" w:hAnsi="Kaiti SC"/>
          <w:sz w:val="32"/>
          <w:szCs w:val="32"/>
        </w:rPr>
        <w:t>。</w:t>
      </w:r>
    </w:p>
    <w:p w:rsidR="000832B1" w:rsidRPr="00CC53E6" w:rsidRDefault="000832B1" w:rsidP="003D6B10">
      <w:pPr>
        <w:spacing w:line="540" w:lineRule="exact"/>
        <w:ind w:leftChars="100" w:left="560" w:hangingChars="100" w:hanging="320"/>
        <w:rPr>
          <w:rFonts w:ascii="Kaiti SC" w:eastAsia="Kaiti SC" w:hAnsi="Kaiti SC"/>
          <w:sz w:val="32"/>
          <w:szCs w:val="32"/>
        </w:rPr>
      </w:pPr>
      <w:r w:rsidRPr="00CC53E6">
        <w:rPr>
          <w:rFonts w:ascii="Kaiti SC" w:eastAsia="Kaiti SC" w:hAnsi="Kaiti SC"/>
          <w:sz w:val="32"/>
          <w:szCs w:val="32"/>
        </w:rPr>
        <w:t>(二)術科：</w:t>
      </w:r>
      <w:r w:rsidR="00B43195" w:rsidRPr="00CC53E6">
        <w:rPr>
          <w:rFonts w:ascii="Kaiti SC" w:eastAsia="Kaiti SC" w:hAnsi="Kaiti SC" w:cs="Times" w:hint="eastAsia"/>
          <w:kern w:val="0"/>
          <w:sz w:val="32"/>
          <w:szCs w:val="32"/>
        </w:rPr>
        <w:t>宜蘭縣</w:t>
      </w:r>
      <w:r w:rsidR="007B67B8" w:rsidRPr="00CC53E6">
        <w:rPr>
          <w:rFonts w:ascii="Kaiti SC" w:eastAsia="Kaiti SC" w:hAnsi="Kaiti SC" w:cs="Times" w:hint="eastAsia"/>
          <w:kern w:val="0"/>
          <w:sz w:val="32"/>
          <w:szCs w:val="32"/>
        </w:rPr>
        <w:t>五結鄉</w:t>
      </w:r>
      <w:r w:rsidR="00B43195" w:rsidRPr="00CC53E6">
        <w:rPr>
          <w:rFonts w:ascii="Kaiti SC" w:eastAsia="Kaiti SC" w:hAnsi="Kaiti SC" w:cs="Times" w:hint="eastAsia"/>
          <w:kern w:val="0"/>
          <w:sz w:val="32"/>
          <w:szCs w:val="32"/>
        </w:rPr>
        <w:t>冬山河水</w:t>
      </w:r>
      <w:r w:rsidRPr="00CC53E6">
        <w:rPr>
          <w:rFonts w:ascii="Kaiti SC" w:eastAsia="Kaiti SC" w:hAnsi="Kaiti SC"/>
          <w:sz w:val="32"/>
          <w:szCs w:val="32"/>
        </w:rPr>
        <w:t>域。</w:t>
      </w:r>
    </w:p>
    <w:p w:rsidR="007A4DAA" w:rsidRPr="00CC53E6" w:rsidRDefault="003D6B10" w:rsidP="007A4DAA">
      <w:pPr>
        <w:spacing w:line="540" w:lineRule="exact"/>
        <w:ind w:firstLineChars="50" w:firstLine="160"/>
        <w:rPr>
          <w:rFonts w:ascii="Kaiti SC" w:eastAsia="Kaiti SC" w:hAnsi="Kaiti SC"/>
          <w:sz w:val="32"/>
          <w:szCs w:val="32"/>
        </w:rPr>
      </w:pPr>
      <w:r w:rsidRPr="00CC53E6">
        <w:rPr>
          <w:rFonts w:ascii="Kaiti SC" w:eastAsia="Kaiti SC" w:hAnsi="Kaiti SC"/>
          <w:sz w:val="32"/>
          <w:szCs w:val="32"/>
        </w:rPr>
        <w:t>(</w:t>
      </w:r>
      <w:r w:rsidRPr="00CC53E6">
        <w:rPr>
          <w:rFonts w:ascii="Kaiti SC" w:eastAsia="Kaiti SC" w:hAnsi="Kaiti SC" w:hint="eastAsia"/>
          <w:sz w:val="32"/>
          <w:szCs w:val="32"/>
        </w:rPr>
        <w:t>三)</w:t>
      </w:r>
      <w:r w:rsidRPr="00CC53E6">
        <w:rPr>
          <w:rFonts w:ascii="Kaiti SC" w:eastAsia="Kaiti SC" w:hAnsi="Kaiti SC"/>
          <w:sz w:val="32"/>
          <w:szCs w:val="32"/>
        </w:rPr>
        <w:t>教學實習</w:t>
      </w:r>
      <w:r w:rsidRPr="00CC53E6">
        <w:rPr>
          <w:rFonts w:ascii="Kaiti SC" w:eastAsia="Kaiti SC" w:hAnsi="Kaiti SC" w:hint="eastAsia"/>
          <w:sz w:val="32"/>
          <w:szCs w:val="32"/>
        </w:rPr>
        <w:t>地點</w:t>
      </w:r>
      <w:r w:rsidRPr="00CC53E6">
        <w:rPr>
          <w:rFonts w:ascii="Kaiti SC" w:eastAsia="Kaiti SC" w:hAnsi="Kaiti SC"/>
          <w:sz w:val="32"/>
          <w:szCs w:val="32"/>
        </w:rPr>
        <w:t>：</w:t>
      </w:r>
      <w:r w:rsidR="007A4DAA" w:rsidRPr="00CC53E6">
        <w:rPr>
          <w:rFonts w:ascii="Kaiti SC" w:eastAsia="Kaiti SC" w:hAnsi="Kaiti SC"/>
          <w:sz w:val="32"/>
          <w:szCs w:val="32"/>
        </w:rPr>
        <w:t>由承辦單位於課程結束後之指定日期</w:t>
      </w:r>
    </w:p>
    <w:p w:rsidR="003D6B10" w:rsidRPr="00CC53E6" w:rsidRDefault="007A4DAA" w:rsidP="008C7030">
      <w:pPr>
        <w:spacing w:line="540" w:lineRule="exact"/>
        <w:ind w:firstLineChars="250" w:firstLine="800"/>
        <w:rPr>
          <w:rFonts w:ascii="Kaiti SC" w:eastAsia="Kaiti SC" w:hAnsi="Kaiti SC"/>
          <w:sz w:val="32"/>
          <w:szCs w:val="32"/>
        </w:rPr>
      </w:pPr>
      <w:r w:rsidRPr="00CC53E6">
        <w:rPr>
          <w:rFonts w:ascii="Kaiti SC" w:eastAsia="Kaiti SC" w:hAnsi="Kaiti SC"/>
          <w:sz w:val="32"/>
          <w:szCs w:val="32"/>
        </w:rPr>
        <w:t>實習【8小時】</w:t>
      </w:r>
      <w:r w:rsidR="00255839" w:rsidRPr="00CC53E6">
        <w:rPr>
          <w:rFonts w:ascii="Kaiti SC" w:eastAsia="Kaiti SC" w:hAnsi="Kaiti SC" w:hint="eastAsia"/>
          <w:sz w:val="32"/>
          <w:szCs w:val="32"/>
        </w:rPr>
        <w:t>。</w:t>
      </w:r>
    </w:p>
    <w:p w:rsidR="003D6B10" w:rsidRPr="007A4DAA" w:rsidRDefault="003D6B10" w:rsidP="003D6B10">
      <w:pPr>
        <w:spacing w:line="540" w:lineRule="exact"/>
        <w:ind w:leftChars="100" w:left="560" w:hangingChars="100" w:hanging="320"/>
        <w:rPr>
          <w:rFonts w:ascii="Kaiti SC" w:eastAsia="Kaiti SC" w:hAnsi="Kaiti SC"/>
          <w:color w:val="000000" w:themeColor="text1"/>
          <w:sz w:val="32"/>
          <w:szCs w:val="32"/>
        </w:rPr>
      </w:pPr>
      <w:r w:rsidRPr="007A4DAA">
        <w:rPr>
          <w:rFonts w:ascii="Kaiti SC" w:eastAsia="Kaiti SC" w:hAnsi="Kaiti SC" w:hint="eastAsia"/>
          <w:color w:val="000000" w:themeColor="text1"/>
          <w:sz w:val="32"/>
          <w:szCs w:val="32"/>
        </w:rPr>
        <w:t>(四</w:t>
      </w:r>
      <w:r w:rsidRPr="007A4DAA">
        <w:rPr>
          <w:rFonts w:ascii="Kaiti SC" w:eastAsia="Kaiti SC" w:hAnsi="Kaiti SC"/>
          <w:color w:val="000000" w:themeColor="text1"/>
          <w:sz w:val="32"/>
          <w:szCs w:val="32"/>
        </w:rPr>
        <w:t>)</w:t>
      </w:r>
      <w:r w:rsidR="00255839">
        <w:rPr>
          <w:rFonts w:ascii="Kaiti SC" w:eastAsia="Kaiti SC" w:hAnsi="Kaiti SC" w:hint="eastAsia"/>
          <w:color w:val="000000" w:themeColor="text1"/>
          <w:sz w:val="32"/>
          <w:szCs w:val="32"/>
        </w:rPr>
        <w:t>上課</w:t>
      </w:r>
      <w:r w:rsidRPr="007A4DAA">
        <w:rPr>
          <w:rFonts w:ascii="Kaiti SC" w:eastAsia="Kaiti SC" w:hAnsi="Kaiti SC"/>
          <w:color w:val="000000" w:themeColor="text1"/>
          <w:sz w:val="32"/>
          <w:szCs w:val="32"/>
        </w:rPr>
        <w:t>報到時間：0800時前。</w:t>
      </w:r>
    </w:p>
    <w:p w:rsidR="003D6B10" w:rsidRPr="003D6B10" w:rsidRDefault="003D6B10" w:rsidP="003D6B10">
      <w:pPr>
        <w:spacing w:line="540" w:lineRule="exact"/>
        <w:ind w:leftChars="200" w:left="480" w:firstLineChars="50" w:firstLine="160"/>
        <w:rPr>
          <w:rFonts w:ascii="Kaiti SC" w:eastAsia="Kaiti SC" w:hAnsi="Kaiti SC"/>
          <w:color w:val="000000" w:themeColor="text1"/>
          <w:sz w:val="32"/>
          <w:szCs w:val="32"/>
        </w:rPr>
      </w:pPr>
      <w:r w:rsidRPr="003D6B10">
        <w:rPr>
          <w:rFonts w:ascii="Kaiti SC" w:eastAsia="Kaiti SC" w:hAnsi="Kaiti SC"/>
          <w:color w:val="000000" w:themeColor="text1"/>
          <w:sz w:val="32"/>
          <w:szCs w:val="32"/>
        </w:rPr>
        <w:lastRenderedPageBreak/>
        <w:t>第一天： 08: 00~18: 00【8小時】</w:t>
      </w:r>
    </w:p>
    <w:p w:rsidR="003D6B10" w:rsidRPr="003D6B10" w:rsidRDefault="003D6B10" w:rsidP="003D6B10">
      <w:pPr>
        <w:spacing w:line="540" w:lineRule="exact"/>
        <w:ind w:leftChars="200" w:left="480" w:firstLineChars="50" w:firstLine="160"/>
        <w:rPr>
          <w:rFonts w:ascii="Kaiti SC" w:eastAsia="Kaiti SC" w:hAnsi="Kaiti SC"/>
          <w:color w:val="000000" w:themeColor="text1"/>
          <w:sz w:val="32"/>
          <w:szCs w:val="32"/>
        </w:rPr>
      </w:pPr>
      <w:r w:rsidRPr="003D6B10">
        <w:rPr>
          <w:rFonts w:ascii="Kaiti SC" w:eastAsia="Kaiti SC" w:hAnsi="Kaiti SC"/>
          <w:color w:val="000000" w:themeColor="text1"/>
          <w:sz w:val="32"/>
          <w:szCs w:val="32"/>
        </w:rPr>
        <w:t>第二天： 08: 00~18: 00【8小時】</w:t>
      </w:r>
    </w:p>
    <w:p w:rsidR="003D6B10" w:rsidRPr="007A4DAA" w:rsidRDefault="003D6B10" w:rsidP="007A4DAA">
      <w:pPr>
        <w:spacing w:line="540" w:lineRule="exact"/>
        <w:ind w:leftChars="200" w:left="480" w:firstLineChars="50" w:firstLine="160"/>
        <w:rPr>
          <w:rFonts w:ascii="Kaiti SC" w:eastAsia="Kaiti SC" w:hAnsi="Kaiti SC"/>
          <w:color w:val="000000" w:themeColor="text1"/>
          <w:sz w:val="32"/>
          <w:szCs w:val="32"/>
        </w:rPr>
      </w:pPr>
      <w:r w:rsidRPr="003D6B10">
        <w:rPr>
          <w:rFonts w:ascii="Kaiti SC" w:eastAsia="Kaiti SC" w:hAnsi="Kaiti SC"/>
          <w:color w:val="000000" w:themeColor="text1"/>
          <w:sz w:val="32"/>
          <w:szCs w:val="32"/>
        </w:rPr>
        <w:t>第三天：教學實習日</w:t>
      </w:r>
      <w:r w:rsidR="007A4DAA" w:rsidRPr="003D6B10">
        <w:rPr>
          <w:rFonts w:ascii="Kaiti SC" w:eastAsia="Kaiti SC" w:hAnsi="Kaiti SC"/>
          <w:color w:val="000000" w:themeColor="text1"/>
          <w:sz w:val="32"/>
          <w:szCs w:val="32"/>
        </w:rPr>
        <w:t>【</w:t>
      </w:r>
      <w:r w:rsidR="008C7030" w:rsidRPr="003D6B10">
        <w:rPr>
          <w:rFonts w:ascii="Kaiti SC" w:eastAsia="Kaiti SC" w:hAnsi="Kaiti SC"/>
          <w:color w:val="000000" w:themeColor="text1"/>
          <w:sz w:val="32"/>
          <w:szCs w:val="32"/>
        </w:rPr>
        <w:t>8小時</w:t>
      </w:r>
      <w:r w:rsidR="007A4DAA" w:rsidRPr="003D6B10">
        <w:rPr>
          <w:rFonts w:ascii="Kaiti SC" w:eastAsia="Kaiti SC" w:hAnsi="Kaiti SC"/>
          <w:color w:val="000000" w:themeColor="text1"/>
          <w:sz w:val="32"/>
          <w:szCs w:val="32"/>
        </w:rPr>
        <w:t>】</w:t>
      </w:r>
    </w:p>
    <w:p w:rsidR="000832B1" w:rsidRPr="003D6B10" w:rsidRDefault="007B67B8" w:rsidP="003D6B10">
      <w:pPr>
        <w:spacing w:line="540" w:lineRule="exact"/>
        <w:ind w:left="640" w:hangingChars="200" w:hanging="640"/>
        <w:rPr>
          <w:rFonts w:ascii="Kaiti SC" w:eastAsia="Kaiti SC" w:hAnsi="Kaiti SC"/>
          <w:color w:val="000000" w:themeColor="text1"/>
          <w:sz w:val="32"/>
          <w:szCs w:val="32"/>
        </w:rPr>
      </w:pPr>
      <w:r w:rsidRPr="003D6B10">
        <w:rPr>
          <w:rFonts w:ascii="Kaiti SC" w:eastAsia="Kaiti SC" w:hAnsi="Kaiti SC" w:hint="eastAsia"/>
          <w:color w:val="000000" w:themeColor="text1"/>
          <w:sz w:val="32"/>
          <w:szCs w:val="32"/>
        </w:rPr>
        <w:t>九</w:t>
      </w:r>
      <w:r w:rsidR="000832B1" w:rsidRPr="003D6B10">
        <w:rPr>
          <w:rFonts w:ascii="Kaiti SC" w:eastAsia="Kaiti SC" w:hAnsi="Kaiti SC"/>
          <w:color w:val="000000" w:themeColor="text1"/>
          <w:sz w:val="32"/>
          <w:szCs w:val="32"/>
        </w:rPr>
        <w:t>、講習內容：【</w:t>
      </w:r>
      <w:r w:rsidR="00AD28AE" w:rsidRPr="003D6B10">
        <w:rPr>
          <w:rFonts w:ascii="Kaiti SC" w:eastAsia="Kaiti SC" w:hAnsi="Kaiti SC" w:hint="eastAsia"/>
          <w:color w:val="000000" w:themeColor="text1"/>
          <w:sz w:val="32"/>
          <w:szCs w:val="32"/>
        </w:rPr>
        <w:t>如</w:t>
      </w:r>
      <w:r w:rsidR="000832B1" w:rsidRPr="003D6B10">
        <w:rPr>
          <w:rFonts w:ascii="Kaiti SC" w:eastAsia="Kaiti SC" w:hAnsi="Kaiti SC"/>
          <w:color w:val="000000" w:themeColor="text1"/>
          <w:sz w:val="32"/>
          <w:szCs w:val="32"/>
        </w:rPr>
        <w:t>課程表】</w:t>
      </w:r>
    </w:p>
    <w:p w:rsidR="007B67B8" w:rsidRPr="003D6B10" w:rsidRDefault="007B67B8" w:rsidP="003D6B10">
      <w:pPr>
        <w:pStyle w:val="Web"/>
        <w:shd w:val="clear" w:color="auto" w:fill="FEFEFE"/>
        <w:spacing w:before="0" w:beforeAutospacing="0" w:after="0" w:afterAutospacing="0" w:line="540" w:lineRule="exact"/>
        <w:ind w:left="640" w:hangingChars="200" w:hanging="640"/>
        <w:rPr>
          <w:rFonts w:ascii="Kaiti SC" w:eastAsia="Kaiti SC" w:hAnsi="Kaiti SC"/>
          <w:color w:val="202020"/>
          <w:sz w:val="32"/>
          <w:szCs w:val="32"/>
        </w:rPr>
      </w:pPr>
      <w:r w:rsidRPr="003D6B10">
        <w:rPr>
          <w:rFonts w:ascii="Kaiti SC" w:eastAsia="Kaiti SC" w:hAnsi="Kaiti SC" w:hint="eastAsia"/>
          <w:color w:val="202020"/>
          <w:sz w:val="32"/>
          <w:szCs w:val="32"/>
        </w:rPr>
        <w:t>（一）SUP基本原理介紹、基本救生常識講解、運動傷害急救處置、競賽須知。</w:t>
      </w:r>
    </w:p>
    <w:p w:rsidR="007B67B8" w:rsidRPr="003D6B10" w:rsidRDefault="007B67B8" w:rsidP="003D6B10">
      <w:pPr>
        <w:pStyle w:val="Web"/>
        <w:shd w:val="clear" w:color="auto" w:fill="FEFEFE"/>
        <w:spacing w:before="0" w:beforeAutospacing="0" w:after="0" w:afterAutospacing="0" w:line="540" w:lineRule="exact"/>
        <w:ind w:left="640" w:hangingChars="200" w:hanging="640"/>
        <w:rPr>
          <w:rFonts w:ascii="Kaiti SC" w:eastAsia="Kaiti SC" w:hAnsi="Kaiti SC"/>
          <w:color w:val="202020"/>
          <w:sz w:val="32"/>
          <w:szCs w:val="32"/>
        </w:rPr>
      </w:pPr>
      <w:r w:rsidRPr="003D6B10">
        <w:rPr>
          <w:rFonts w:ascii="Kaiti SC" w:eastAsia="Kaiti SC" w:hAnsi="Kaiti SC" w:hint="eastAsia"/>
          <w:color w:val="202020"/>
          <w:sz w:val="32"/>
          <w:szCs w:val="32"/>
        </w:rPr>
        <w:t>（二）SUP各類裝備介紹</w:t>
      </w:r>
      <w:r w:rsidRPr="003D6B10">
        <w:rPr>
          <w:rFonts w:ascii="Kaiti SC" w:eastAsia="Kaiti SC" w:hAnsi="Kaiti SC" w:hint="eastAsia"/>
          <w:color w:val="000000"/>
          <w:sz w:val="32"/>
          <w:szCs w:val="32"/>
        </w:rPr>
        <w:t>。</w:t>
      </w:r>
    </w:p>
    <w:p w:rsidR="007B67B8" w:rsidRPr="003D6B10" w:rsidRDefault="007B67B8" w:rsidP="003D6B10">
      <w:pPr>
        <w:pStyle w:val="Web"/>
        <w:shd w:val="clear" w:color="auto" w:fill="FEFEFE"/>
        <w:spacing w:before="0" w:beforeAutospacing="0" w:after="0" w:afterAutospacing="0" w:line="540" w:lineRule="exact"/>
        <w:ind w:left="640" w:hangingChars="200" w:hanging="640"/>
        <w:rPr>
          <w:rFonts w:ascii="Kaiti SC" w:eastAsia="Kaiti SC" w:hAnsi="Kaiti SC"/>
          <w:color w:val="202020"/>
          <w:sz w:val="32"/>
          <w:szCs w:val="32"/>
        </w:rPr>
      </w:pPr>
      <w:r w:rsidRPr="003D6B10">
        <w:rPr>
          <w:rFonts w:ascii="Kaiti SC" w:eastAsia="Kaiti SC" w:hAnsi="Kaiti SC" w:hint="eastAsia"/>
          <w:color w:val="202020"/>
          <w:sz w:val="32"/>
          <w:szCs w:val="32"/>
        </w:rPr>
        <w:t>（三）SUP課程設計實務基本動作操作原理水域演練</w:t>
      </w:r>
      <w:r w:rsidRPr="003D6B10">
        <w:rPr>
          <w:rStyle w:val="apple-converted-space"/>
          <w:rFonts w:ascii="Kaiti SC" w:eastAsia="Kaiti SC" w:hAnsi="Kaiti SC" w:hint="eastAsia"/>
          <w:color w:val="202020"/>
          <w:sz w:val="32"/>
          <w:szCs w:val="32"/>
        </w:rPr>
        <w:t>。</w:t>
      </w:r>
    </w:p>
    <w:p w:rsidR="007B67B8" w:rsidRPr="003D6B10" w:rsidRDefault="007B67B8" w:rsidP="003D6B10">
      <w:pPr>
        <w:pStyle w:val="Web"/>
        <w:shd w:val="clear" w:color="auto" w:fill="FEFEFE"/>
        <w:spacing w:before="0" w:beforeAutospacing="0" w:after="0" w:afterAutospacing="0" w:line="540" w:lineRule="exact"/>
        <w:ind w:left="640" w:hangingChars="200" w:hanging="640"/>
        <w:rPr>
          <w:rFonts w:ascii="Kaiti SC" w:eastAsia="Kaiti SC" w:hAnsi="Kaiti SC"/>
          <w:color w:val="202020"/>
          <w:sz w:val="32"/>
          <w:szCs w:val="32"/>
        </w:rPr>
      </w:pPr>
      <w:r w:rsidRPr="003D6B10">
        <w:rPr>
          <w:rFonts w:ascii="Kaiti SC" w:eastAsia="Kaiti SC" w:hAnsi="Kaiti SC" w:hint="eastAsia"/>
          <w:color w:val="202020"/>
          <w:sz w:val="32"/>
          <w:szCs w:val="32"/>
        </w:rPr>
        <w:t>（四）SUP教練教學、帶團情境演練實習。</w:t>
      </w:r>
    </w:p>
    <w:p w:rsidR="002138AA" w:rsidRPr="003D6B10" w:rsidRDefault="007B67B8" w:rsidP="003D6B10">
      <w:pPr>
        <w:spacing w:line="540" w:lineRule="exact"/>
        <w:ind w:left="640" w:hangingChars="200" w:hanging="640"/>
        <w:rPr>
          <w:rFonts w:ascii="Kaiti SC" w:eastAsia="Kaiti SC" w:hAnsi="Kaiti SC"/>
          <w:color w:val="FF0000"/>
          <w:sz w:val="32"/>
          <w:szCs w:val="32"/>
        </w:rPr>
      </w:pPr>
      <w:r w:rsidRPr="003D6B10">
        <w:rPr>
          <w:rFonts w:ascii="Kaiti SC" w:eastAsia="Kaiti SC" w:hAnsi="Kaiti SC" w:hint="eastAsia"/>
          <w:color w:val="FF0000"/>
          <w:sz w:val="32"/>
          <w:szCs w:val="32"/>
        </w:rPr>
        <w:t>十</w:t>
      </w:r>
      <w:r w:rsidR="002138AA" w:rsidRPr="003D6B10">
        <w:rPr>
          <w:rFonts w:ascii="Kaiti SC" w:eastAsia="Kaiti SC" w:hAnsi="Kaiti SC"/>
          <w:color w:val="FF0000"/>
          <w:sz w:val="32"/>
          <w:szCs w:val="32"/>
        </w:rPr>
        <w:t>、</w:t>
      </w:r>
      <w:r w:rsidR="002138AA" w:rsidRPr="003D6B10">
        <w:rPr>
          <w:rFonts w:ascii="Kaiti SC" w:eastAsia="Kaiti SC" w:hAnsi="Kaiti SC" w:hint="eastAsia"/>
          <w:color w:val="FF0000"/>
          <w:sz w:val="32"/>
          <w:szCs w:val="32"/>
        </w:rPr>
        <w:t>招生人數：</w:t>
      </w:r>
      <w:r w:rsidRPr="003D6B10">
        <w:rPr>
          <w:rFonts w:ascii="Kaiti SC" w:eastAsia="Kaiti SC" w:hAnsi="Kaiti SC"/>
          <w:color w:val="FF0000"/>
          <w:sz w:val="32"/>
          <w:szCs w:val="32"/>
        </w:rPr>
        <w:t>2</w:t>
      </w:r>
      <w:r w:rsidR="002138AA" w:rsidRPr="003D6B10">
        <w:rPr>
          <w:rFonts w:ascii="Kaiti SC" w:eastAsia="Kaiti SC" w:hAnsi="Kaiti SC"/>
          <w:color w:val="FF0000"/>
          <w:sz w:val="32"/>
          <w:szCs w:val="32"/>
        </w:rPr>
        <w:t>0</w:t>
      </w:r>
      <w:r w:rsidR="002138AA" w:rsidRPr="003D6B10">
        <w:rPr>
          <w:rFonts w:ascii="Kaiti SC" w:eastAsia="Kaiti SC" w:hAnsi="Kaiti SC" w:hint="eastAsia"/>
          <w:color w:val="FF0000"/>
          <w:sz w:val="32"/>
          <w:szCs w:val="32"/>
        </w:rPr>
        <w:t>人（額滿截止報名）。</w:t>
      </w:r>
    </w:p>
    <w:p w:rsidR="007033CC" w:rsidRPr="003D6B10" w:rsidRDefault="002138AA" w:rsidP="003D6B10">
      <w:pPr>
        <w:spacing w:line="540" w:lineRule="exact"/>
        <w:ind w:left="640" w:hangingChars="200" w:hanging="640"/>
        <w:rPr>
          <w:rFonts w:ascii="Kaiti SC" w:eastAsia="Kaiti SC" w:hAnsi="Kaiti SC"/>
          <w:color w:val="000000" w:themeColor="text1"/>
          <w:sz w:val="32"/>
          <w:szCs w:val="32"/>
        </w:rPr>
      </w:pPr>
      <w:r w:rsidRPr="003D6B10">
        <w:rPr>
          <w:rFonts w:ascii="Kaiti SC" w:eastAsia="Kaiti SC" w:hAnsi="Kaiti SC" w:hint="eastAsia"/>
          <w:color w:val="000000" w:themeColor="text1"/>
          <w:sz w:val="32"/>
          <w:szCs w:val="32"/>
        </w:rPr>
        <w:t>十</w:t>
      </w:r>
      <w:r w:rsidR="007B67B8" w:rsidRPr="003D6B10">
        <w:rPr>
          <w:rFonts w:ascii="Kaiti SC" w:eastAsia="Kaiti SC" w:hAnsi="Kaiti SC" w:hint="eastAsia"/>
          <w:color w:val="000000" w:themeColor="text1"/>
          <w:sz w:val="32"/>
          <w:szCs w:val="32"/>
        </w:rPr>
        <w:t>一</w:t>
      </w:r>
      <w:r w:rsidR="000832B1" w:rsidRPr="003D6B10">
        <w:rPr>
          <w:rFonts w:ascii="Kaiti SC" w:eastAsia="Kaiti SC" w:hAnsi="Kaiti SC"/>
          <w:color w:val="000000" w:themeColor="text1"/>
          <w:sz w:val="32"/>
          <w:szCs w:val="32"/>
        </w:rPr>
        <w:t>、報名資格：</w:t>
      </w:r>
      <w:r w:rsidR="007033CC" w:rsidRPr="003D6B10">
        <w:rPr>
          <w:rFonts w:ascii="Kaiti SC" w:eastAsia="Kaiti SC" w:hAnsi="Kaiti SC"/>
          <w:color w:val="000000" w:themeColor="text1"/>
          <w:sz w:val="32"/>
          <w:szCs w:val="32"/>
        </w:rPr>
        <w:t>年滿18歲，高中以上畢業，身體健康，對</w:t>
      </w:r>
      <w:r w:rsidR="007B67B8" w:rsidRPr="003D6B10">
        <w:rPr>
          <w:rFonts w:ascii="Kaiti SC" w:eastAsia="Kaiti SC" w:hAnsi="Kaiti SC" w:hint="eastAsia"/>
          <w:color w:val="000000" w:themeColor="text1"/>
          <w:sz w:val="32"/>
          <w:szCs w:val="32"/>
        </w:rPr>
        <w:t>水域</w:t>
      </w:r>
      <w:r w:rsidR="007033CC" w:rsidRPr="003D6B10">
        <w:rPr>
          <w:rFonts w:ascii="Kaiti SC" w:eastAsia="Kaiti SC" w:hAnsi="Kaiti SC"/>
          <w:color w:val="000000" w:themeColor="text1"/>
          <w:sz w:val="32"/>
          <w:szCs w:val="32"/>
        </w:rPr>
        <w:t>休閒運動有興趣者。</w:t>
      </w:r>
    </w:p>
    <w:p w:rsidR="000832B1" w:rsidRPr="003D6B10" w:rsidRDefault="000832B1" w:rsidP="003D6B10">
      <w:pPr>
        <w:spacing w:line="540" w:lineRule="exact"/>
        <w:ind w:left="640" w:hangingChars="200" w:hanging="640"/>
        <w:rPr>
          <w:rFonts w:ascii="Kaiti SC" w:eastAsia="Kaiti SC" w:hAnsi="Kaiti SC"/>
          <w:color w:val="FF0000"/>
          <w:sz w:val="32"/>
          <w:szCs w:val="32"/>
        </w:rPr>
      </w:pPr>
      <w:r w:rsidRPr="003D6B10">
        <w:rPr>
          <w:rFonts w:ascii="Kaiti SC" w:eastAsia="Kaiti SC" w:hAnsi="Kaiti SC"/>
          <w:color w:val="FF0000"/>
          <w:sz w:val="32"/>
          <w:szCs w:val="32"/>
        </w:rPr>
        <w:t>十</w:t>
      </w:r>
      <w:r w:rsidR="007B67B8" w:rsidRPr="003D6B10">
        <w:rPr>
          <w:rFonts w:ascii="Kaiti SC" w:eastAsia="Kaiti SC" w:hAnsi="Kaiti SC" w:hint="eastAsia"/>
          <w:color w:val="FF0000"/>
          <w:sz w:val="32"/>
          <w:szCs w:val="32"/>
        </w:rPr>
        <w:t>二</w:t>
      </w:r>
      <w:r w:rsidRPr="003D6B10">
        <w:rPr>
          <w:rFonts w:ascii="Kaiti SC" w:eastAsia="Kaiti SC" w:hAnsi="Kaiti SC"/>
          <w:color w:val="FF0000"/>
          <w:sz w:val="32"/>
          <w:szCs w:val="32"/>
        </w:rPr>
        <w:t>、報名費：</w:t>
      </w:r>
    </w:p>
    <w:p w:rsidR="000832B1" w:rsidRPr="003D6B10" w:rsidRDefault="000832B1" w:rsidP="003D6B10">
      <w:pPr>
        <w:spacing w:line="540" w:lineRule="exact"/>
        <w:ind w:left="640" w:hangingChars="200" w:hanging="640"/>
        <w:rPr>
          <w:rFonts w:ascii="Kaiti SC" w:eastAsia="Kaiti SC" w:hAnsi="Kaiti SC"/>
          <w:color w:val="FF0000"/>
          <w:sz w:val="32"/>
          <w:szCs w:val="32"/>
        </w:rPr>
      </w:pPr>
      <w:r w:rsidRPr="003D6B10">
        <w:rPr>
          <w:rFonts w:ascii="Kaiti SC" w:eastAsia="Kaiti SC" w:hAnsi="Kaiti SC"/>
          <w:color w:val="FF0000"/>
          <w:sz w:val="32"/>
          <w:szCs w:val="32"/>
        </w:rPr>
        <w:t>(一)每人</w:t>
      </w:r>
      <w:r w:rsidR="007B67B8" w:rsidRPr="003D6B10">
        <w:rPr>
          <w:rFonts w:ascii="Kaiti SC" w:eastAsia="Kaiti SC" w:hAnsi="Kaiti SC"/>
          <w:color w:val="FF0000"/>
          <w:sz w:val="32"/>
          <w:szCs w:val="32"/>
        </w:rPr>
        <w:t>45</w:t>
      </w:r>
      <w:r w:rsidRPr="003D6B10">
        <w:rPr>
          <w:rFonts w:ascii="Kaiti SC" w:eastAsia="Kaiti SC" w:hAnsi="Kaiti SC"/>
          <w:color w:val="FF0000"/>
          <w:sz w:val="32"/>
          <w:szCs w:val="32"/>
        </w:rPr>
        <w:t>00元(含保險、器材費、證照費、講師費、午餐</w:t>
      </w:r>
      <w:r w:rsidR="00E05D85" w:rsidRPr="003D6B10">
        <w:rPr>
          <w:rFonts w:ascii="Kaiti SC" w:eastAsia="Kaiti SC" w:hAnsi="Kaiti SC" w:hint="eastAsia"/>
          <w:color w:val="FF0000"/>
          <w:sz w:val="32"/>
          <w:szCs w:val="32"/>
        </w:rPr>
        <w:t>便當</w:t>
      </w:r>
      <w:r w:rsidRPr="003D6B10">
        <w:rPr>
          <w:rFonts w:ascii="Kaiti SC" w:eastAsia="Kaiti SC" w:hAnsi="Kaiti SC"/>
          <w:color w:val="FF0000"/>
          <w:sz w:val="32"/>
          <w:szCs w:val="32"/>
        </w:rPr>
        <w:t>及礦泉水等)，中途退訓或未參與全程訓練者，不予退費。</w:t>
      </w:r>
    </w:p>
    <w:p w:rsidR="001A5CA7" w:rsidRPr="003D6B10" w:rsidRDefault="000832B1" w:rsidP="003D6B10">
      <w:pPr>
        <w:pStyle w:val="Web"/>
        <w:spacing w:before="0" w:beforeAutospacing="0" w:after="0" w:afterAutospacing="0" w:line="540" w:lineRule="exact"/>
        <w:ind w:left="640" w:hangingChars="200" w:hanging="640"/>
        <w:rPr>
          <w:rFonts w:ascii="Kaiti SC" w:eastAsia="Kaiti SC" w:hAnsi="Kaiti SC"/>
          <w:color w:val="000000" w:themeColor="text1"/>
          <w:sz w:val="32"/>
          <w:szCs w:val="32"/>
        </w:rPr>
      </w:pPr>
      <w:r w:rsidRPr="003D6B10">
        <w:rPr>
          <w:rFonts w:ascii="Kaiti SC" w:eastAsia="Kaiti SC" w:hAnsi="Kaiti SC"/>
          <w:color w:val="000000" w:themeColor="text1"/>
          <w:sz w:val="32"/>
          <w:szCs w:val="32"/>
        </w:rPr>
        <w:t>(二)</w:t>
      </w:r>
      <w:r w:rsidR="001A5CA7" w:rsidRPr="003D6B10">
        <w:rPr>
          <w:rFonts w:ascii="Kaiti SC" w:eastAsia="Kaiti SC" w:hAnsi="Kaiti SC"/>
          <w:color w:val="000000" w:themeColor="text1"/>
          <w:sz w:val="32"/>
          <w:szCs w:val="32"/>
        </w:rPr>
        <w:t>承辦單位提供講習學員所需</w:t>
      </w:r>
      <w:r w:rsidR="00255839">
        <w:rPr>
          <w:rFonts w:ascii="Kaiti SC" w:eastAsia="Kaiti SC" w:hAnsi="Kaiti SC" w:hint="eastAsia"/>
          <w:color w:val="000000" w:themeColor="text1"/>
          <w:sz w:val="32"/>
          <w:szCs w:val="32"/>
        </w:rPr>
        <w:t>S</w:t>
      </w:r>
      <w:r w:rsidR="00255839">
        <w:rPr>
          <w:rFonts w:ascii="Kaiti SC" w:eastAsia="Kaiti SC" w:hAnsi="Kaiti SC"/>
          <w:color w:val="000000" w:themeColor="text1"/>
          <w:sz w:val="32"/>
          <w:szCs w:val="32"/>
        </w:rPr>
        <w:t>UP</w:t>
      </w:r>
      <w:r w:rsidR="001A5CA7" w:rsidRPr="003D6B10">
        <w:rPr>
          <w:rFonts w:ascii="Kaiti SC" w:eastAsia="Kaiti SC" w:hAnsi="Kaiti SC"/>
          <w:color w:val="000000" w:themeColor="text1"/>
          <w:sz w:val="32"/>
          <w:szCs w:val="32"/>
        </w:rPr>
        <w:t>裝備及器材，自備防寒衣、水母衣、手套</w:t>
      </w:r>
      <w:r w:rsidR="00DB385F" w:rsidRPr="003D6B10">
        <w:rPr>
          <w:rFonts w:ascii="Kaiti SC" w:eastAsia="Kaiti SC" w:hAnsi="Kaiti SC"/>
          <w:color w:val="000000" w:themeColor="text1"/>
          <w:sz w:val="32"/>
          <w:szCs w:val="32"/>
        </w:rPr>
        <w:t>、</w:t>
      </w:r>
      <w:r w:rsidR="00DB385F" w:rsidRPr="003D6B10">
        <w:rPr>
          <w:rFonts w:ascii="Kaiti SC" w:eastAsia="Kaiti SC" w:hAnsi="Kaiti SC" w:hint="eastAsia"/>
          <w:color w:val="000000" w:themeColor="text1"/>
          <w:sz w:val="32"/>
          <w:szCs w:val="32"/>
        </w:rPr>
        <w:t>盥洗用具</w:t>
      </w:r>
      <w:r w:rsidR="001A5CA7" w:rsidRPr="003D6B10">
        <w:rPr>
          <w:rFonts w:ascii="Kaiti SC" w:eastAsia="Kaiti SC" w:hAnsi="Kaiti SC"/>
          <w:color w:val="000000" w:themeColor="text1"/>
          <w:sz w:val="32"/>
          <w:szCs w:val="32"/>
        </w:rPr>
        <w:t xml:space="preserve">及防曬用品等。 </w:t>
      </w:r>
    </w:p>
    <w:p w:rsidR="000832B1" w:rsidRPr="003D6B10" w:rsidRDefault="001A5CA7" w:rsidP="003D6B10">
      <w:pPr>
        <w:pStyle w:val="Web"/>
        <w:spacing w:before="0" w:beforeAutospacing="0" w:after="0" w:afterAutospacing="0" w:line="540" w:lineRule="exact"/>
        <w:ind w:left="640" w:hangingChars="200" w:hanging="640"/>
        <w:rPr>
          <w:rFonts w:ascii="Kaiti SC" w:eastAsia="Kaiti SC" w:hAnsi="Kaiti SC"/>
          <w:color w:val="000000" w:themeColor="text1"/>
          <w:sz w:val="32"/>
          <w:szCs w:val="32"/>
        </w:rPr>
      </w:pPr>
      <w:r w:rsidRPr="003D6B10">
        <w:rPr>
          <w:rFonts w:ascii="Kaiti SC" w:eastAsia="Kaiti SC" w:hAnsi="Kaiti SC"/>
          <w:color w:val="000000" w:themeColor="text1"/>
          <w:sz w:val="32"/>
          <w:szCs w:val="32"/>
        </w:rPr>
        <w:t>(三)</w:t>
      </w:r>
      <w:r w:rsidR="000832B1" w:rsidRPr="003D6B10">
        <w:rPr>
          <w:rFonts w:ascii="Kaiti SC" w:eastAsia="Kaiti SC" w:hAnsi="Kaiti SC"/>
          <w:color w:val="000000" w:themeColor="text1"/>
          <w:sz w:val="32"/>
          <w:szCs w:val="32"/>
        </w:rPr>
        <w:t>講習期間，交通</w:t>
      </w:r>
      <w:r w:rsidR="00E05D85" w:rsidRPr="003D6B10">
        <w:rPr>
          <w:rFonts w:ascii="Kaiti SC" w:eastAsia="Kaiti SC" w:hAnsi="Kaiti SC" w:hint="eastAsia"/>
          <w:color w:val="000000" w:themeColor="text1"/>
          <w:sz w:val="32"/>
          <w:szCs w:val="32"/>
        </w:rPr>
        <w:t>住</w:t>
      </w:r>
      <w:r w:rsidR="000832B1" w:rsidRPr="003D6B10">
        <w:rPr>
          <w:rFonts w:ascii="Kaiti SC" w:eastAsia="Kaiti SC" w:hAnsi="Kaiti SC"/>
          <w:color w:val="000000" w:themeColor="text1"/>
          <w:sz w:val="32"/>
          <w:szCs w:val="32"/>
        </w:rPr>
        <w:t>宿自理。</w:t>
      </w:r>
    </w:p>
    <w:p w:rsidR="000832B1" w:rsidRPr="003D6B10" w:rsidRDefault="000832B1" w:rsidP="003D6B10">
      <w:pPr>
        <w:spacing w:line="540" w:lineRule="exact"/>
        <w:ind w:left="640" w:hangingChars="200" w:hanging="640"/>
        <w:rPr>
          <w:rFonts w:ascii="Kaiti SC" w:eastAsia="Kaiti SC" w:hAnsi="Kaiti SC"/>
          <w:color w:val="000000" w:themeColor="text1"/>
          <w:sz w:val="32"/>
          <w:szCs w:val="32"/>
        </w:rPr>
      </w:pPr>
      <w:r w:rsidRPr="003D6B10">
        <w:rPr>
          <w:rFonts w:ascii="Kaiti SC" w:eastAsia="Kaiti SC" w:hAnsi="Kaiti SC"/>
          <w:color w:val="000000" w:themeColor="text1"/>
          <w:sz w:val="32"/>
          <w:szCs w:val="32"/>
        </w:rPr>
        <w:t>十</w:t>
      </w:r>
      <w:r w:rsidR="007B67B8" w:rsidRPr="003D6B10">
        <w:rPr>
          <w:rFonts w:ascii="Kaiti SC" w:eastAsia="Kaiti SC" w:hAnsi="Kaiti SC" w:hint="eastAsia"/>
          <w:color w:val="000000" w:themeColor="text1"/>
          <w:sz w:val="32"/>
          <w:szCs w:val="32"/>
        </w:rPr>
        <w:t>三</w:t>
      </w:r>
      <w:r w:rsidRPr="003D6B10">
        <w:rPr>
          <w:rFonts w:ascii="Kaiti SC" w:eastAsia="Kaiti SC" w:hAnsi="Kaiti SC"/>
          <w:color w:val="000000" w:themeColor="text1"/>
          <w:sz w:val="32"/>
          <w:szCs w:val="32"/>
        </w:rPr>
        <w:t>、報名截止日期：10</w:t>
      </w:r>
      <w:r w:rsidR="00B43195" w:rsidRPr="003D6B10">
        <w:rPr>
          <w:rFonts w:ascii="Kaiti SC" w:eastAsia="Kaiti SC" w:hAnsi="Kaiti SC"/>
          <w:color w:val="000000" w:themeColor="text1"/>
          <w:sz w:val="32"/>
          <w:szCs w:val="32"/>
        </w:rPr>
        <w:t>9</w:t>
      </w:r>
      <w:r w:rsidRPr="003D6B10">
        <w:rPr>
          <w:rFonts w:ascii="Kaiti SC" w:eastAsia="Kaiti SC" w:hAnsi="Kaiti SC"/>
          <w:color w:val="000000" w:themeColor="text1"/>
          <w:sz w:val="32"/>
          <w:szCs w:val="32"/>
        </w:rPr>
        <w:t>年</w:t>
      </w:r>
      <w:r w:rsidR="00B86AC5" w:rsidRPr="003D6B10">
        <w:rPr>
          <w:rFonts w:ascii="Kaiti SC" w:eastAsia="Kaiti SC" w:hAnsi="Kaiti SC"/>
          <w:color w:val="000000" w:themeColor="text1"/>
          <w:sz w:val="32"/>
          <w:szCs w:val="32"/>
        </w:rPr>
        <w:t>3</w:t>
      </w:r>
      <w:r w:rsidRPr="003D6B10">
        <w:rPr>
          <w:rFonts w:ascii="Kaiti SC" w:eastAsia="Kaiti SC" w:hAnsi="Kaiti SC" w:hint="eastAsia"/>
          <w:color w:val="000000" w:themeColor="text1"/>
          <w:sz w:val="32"/>
          <w:szCs w:val="32"/>
        </w:rPr>
        <w:t>月</w:t>
      </w:r>
      <w:r w:rsidR="00CC53E6">
        <w:rPr>
          <w:rFonts w:ascii="Kaiti SC" w:hAnsi="Kaiti SC" w:hint="eastAsia"/>
          <w:color w:val="000000" w:themeColor="text1"/>
          <w:sz w:val="32"/>
          <w:szCs w:val="32"/>
        </w:rPr>
        <w:t>30</w:t>
      </w:r>
      <w:r w:rsidRPr="003D6B10">
        <w:rPr>
          <w:rFonts w:ascii="Kaiti SC" w:eastAsia="Kaiti SC" w:hAnsi="Kaiti SC" w:hint="eastAsia"/>
          <w:color w:val="000000" w:themeColor="text1"/>
          <w:sz w:val="32"/>
          <w:szCs w:val="32"/>
        </w:rPr>
        <w:t>日</w:t>
      </w:r>
      <w:r w:rsidRPr="003D6B10">
        <w:rPr>
          <w:rFonts w:ascii="Kaiti SC" w:eastAsia="Kaiti SC" w:hAnsi="Kaiti SC"/>
          <w:color w:val="000000" w:themeColor="text1"/>
          <w:sz w:val="32"/>
          <w:szCs w:val="32"/>
        </w:rPr>
        <w:t>中午1200時前。</w:t>
      </w:r>
    </w:p>
    <w:p w:rsidR="000832B1" w:rsidRPr="00CC53E6" w:rsidRDefault="000832B1" w:rsidP="003D6B10">
      <w:pPr>
        <w:spacing w:line="540" w:lineRule="exact"/>
        <w:ind w:left="640" w:hangingChars="200" w:hanging="640"/>
        <w:rPr>
          <w:rFonts w:ascii="Kaiti SC" w:eastAsia="Kaiti SC" w:hAnsi="Kaiti SC"/>
          <w:sz w:val="32"/>
          <w:szCs w:val="32"/>
        </w:rPr>
      </w:pPr>
      <w:r w:rsidRPr="00CC53E6">
        <w:rPr>
          <w:rFonts w:ascii="Kaiti SC" w:eastAsia="Kaiti SC" w:hAnsi="Kaiti SC"/>
          <w:sz w:val="32"/>
          <w:szCs w:val="32"/>
        </w:rPr>
        <w:t>十</w:t>
      </w:r>
      <w:r w:rsidR="007B67B8" w:rsidRPr="00CC53E6">
        <w:rPr>
          <w:rFonts w:ascii="Kaiti SC" w:eastAsia="Kaiti SC" w:hAnsi="Kaiti SC" w:hint="eastAsia"/>
          <w:sz w:val="32"/>
          <w:szCs w:val="32"/>
        </w:rPr>
        <w:t>四</w:t>
      </w:r>
      <w:r w:rsidRPr="00CC53E6">
        <w:rPr>
          <w:rFonts w:ascii="Kaiti SC" w:eastAsia="Kaiti SC" w:hAnsi="Kaiti SC"/>
          <w:sz w:val="32"/>
          <w:szCs w:val="32"/>
        </w:rPr>
        <w:t>、報名繳交資料，請於報名截止日前寄達總教練，並繳齊下列資料，始完成報名：</w:t>
      </w:r>
    </w:p>
    <w:p w:rsidR="000832B1" w:rsidRPr="00CC53E6" w:rsidRDefault="000832B1" w:rsidP="003D6B10">
      <w:pPr>
        <w:spacing w:line="540" w:lineRule="exact"/>
        <w:ind w:left="640" w:hangingChars="200" w:hanging="640"/>
        <w:rPr>
          <w:rFonts w:ascii="Kaiti SC" w:eastAsia="Kaiti SC" w:hAnsi="Kaiti SC"/>
          <w:sz w:val="32"/>
          <w:szCs w:val="32"/>
        </w:rPr>
      </w:pPr>
      <w:r w:rsidRPr="00CC53E6">
        <w:rPr>
          <w:rFonts w:ascii="Kaiti SC" w:eastAsia="Kaiti SC" w:hAnsi="Kaiti SC"/>
          <w:sz w:val="32"/>
          <w:szCs w:val="32"/>
        </w:rPr>
        <w:t>(一)報名表【相片貼於報名表照片欄中】</w:t>
      </w:r>
      <w:r w:rsidR="00B86AC5" w:rsidRPr="00CC53E6">
        <w:rPr>
          <w:rFonts w:ascii="Kaiti SC" w:eastAsia="Kaiti SC" w:hAnsi="Kaiti SC" w:hint="eastAsia"/>
          <w:sz w:val="32"/>
          <w:szCs w:val="32"/>
        </w:rPr>
        <w:t>+</w:t>
      </w:r>
      <w:r w:rsidR="00B86AC5" w:rsidRPr="00CC53E6">
        <w:rPr>
          <w:rFonts w:ascii="Kaiti SC" w:eastAsia="Kaiti SC" w:hAnsi="Kaiti SC"/>
          <w:sz w:val="32"/>
          <w:szCs w:val="32"/>
        </w:rPr>
        <w:t>切結書</w:t>
      </w:r>
      <w:r w:rsidRPr="00CC53E6">
        <w:rPr>
          <w:rFonts w:ascii="Kaiti SC" w:eastAsia="Kaiti SC" w:hAnsi="Kaiti SC"/>
          <w:sz w:val="32"/>
          <w:szCs w:val="32"/>
        </w:rPr>
        <w:t>。</w:t>
      </w:r>
    </w:p>
    <w:p w:rsidR="000832B1" w:rsidRPr="00CC53E6" w:rsidRDefault="000832B1" w:rsidP="003D6B10">
      <w:pPr>
        <w:spacing w:line="540" w:lineRule="exact"/>
        <w:ind w:left="640" w:hangingChars="200" w:hanging="640"/>
        <w:rPr>
          <w:rFonts w:ascii="Kaiti SC" w:eastAsia="Kaiti SC" w:hAnsi="Kaiti SC"/>
          <w:sz w:val="32"/>
          <w:szCs w:val="32"/>
        </w:rPr>
      </w:pPr>
      <w:r w:rsidRPr="00CC53E6">
        <w:rPr>
          <w:rFonts w:ascii="Kaiti SC" w:eastAsia="Kaiti SC" w:hAnsi="Kaiti SC"/>
          <w:sz w:val="32"/>
          <w:szCs w:val="32"/>
        </w:rPr>
        <w:t>(二)報名費</w:t>
      </w:r>
      <w:r w:rsidR="007B67B8" w:rsidRPr="00CC53E6">
        <w:rPr>
          <w:rFonts w:ascii="Kaiti SC" w:eastAsia="Kaiti SC" w:hAnsi="Kaiti SC"/>
          <w:sz w:val="32"/>
          <w:szCs w:val="32"/>
        </w:rPr>
        <w:t>45</w:t>
      </w:r>
      <w:r w:rsidR="00563371" w:rsidRPr="00CC53E6">
        <w:rPr>
          <w:rFonts w:ascii="Kaiti SC" w:eastAsia="Kaiti SC" w:hAnsi="Kaiti SC"/>
          <w:sz w:val="32"/>
          <w:szCs w:val="32"/>
        </w:rPr>
        <w:t>00</w:t>
      </w:r>
      <w:r w:rsidR="00563371" w:rsidRPr="00CC53E6">
        <w:rPr>
          <w:rFonts w:ascii="Kaiti SC" w:eastAsia="Kaiti SC" w:hAnsi="Kaiti SC" w:hint="eastAsia"/>
          <w:sz w:val="32"/>
          <w:szCs w:val="32"/>
        </w:rPr>
        <w:t>元</w:t>
      </w:r>
      <w:r w:rsidRPr="00CC53E6">
        <w:rPr>
          <w:rFonts w:ascii="Kaiti SC" w:eastAsia="Kaiti SC" w:hAnsi="Kaiti SC"/>
          <w:sz w:val="32"/>
          <w:szCs w:val="32"/>
        </w:rPr>
        <w:t xml:space="preserve">【以郵局現金袋寄送】。 </w:t>
      </w:r>
    </w:p>
    <w:p w:rsidR="000832B1" w:rsidRPr="00CC53E6" w:rsidRDefault="000832B1" w:rsidP="003D6B10">
      <w:pPr>
        <w:spacing w:line="540" w:lineRule="exact"/>
        <w:ind w:left="640" w:hangingChars="200" w:hanging="640"/>
        <w:rPr>
          <w:rFonts w:ascii="Kaiti SC" w:eastAsia="Kaiti SC" w:hAnsi="Kaiti SC"/>
          <w:sz w:val="32"/>
          <w:szCs w:val="32"/>
        </w:rPr>
      </w:pPr>
      <w:r w:rsidRPr="00CC53E6">
        <w:rPr>
          <w:rFonts w:ascii="Kaiti SC" w:eastAsia="Kaiti SC" w:hAnsi="Kaiti SC"/>
          <w:sz w:val="32"/>
          <w:szCs w:val="32"/>
        </w:rPr>
        <w:t>(三)</w:t>
      </w:r>
      <w:r w:rsidR="00B86AC5" w:rsidRPr="00CC53E6">
        <w:rPr>
          <w:rFonts w:ascii="Kaiti SC" w:eastAsia="Kaiti SC" w:hAnsi="Kaiti SC" w:hint="eastAsia"/>
          <w:sz w:val="32"/>
          <w:szCs w:val="32"/>
        </w:rPr>
        <w:t xml:space="preserve"> 一</w:t>
      </w:r>
      <w:r w:rsidR="00B86AC5" w:rsidRPr="00CC53E6">
        <w:rPr>
          <w:rFonts w:ascii="Kaiti SC" w:eastAsia="Kaiti SC" w:hAnsi="Kaiti SC"/>
          <w:sz w:val="32"/>
          <w:szCs w:val="32"/>
        </w:rPr>
        <w:t>吋半身照片兩張【背面書寫姓名】</w:t>
      </w:r>
      <w:r w:rsidRPr="00CC53E6">
        <w:rPr>
          <w:rFonts w:ascii="Kaiti SC" w:eastAsia="Kaiti SC" w:hAnsi="Kaiti SC"/>
          <w:sz w:val="32"/>
          <w:szCs w:val="32"/>
        </w:rPr>
        <w:t xml:space="preserve">。 </w:t>
      </w:r>
    </w:p>
    <w:p w:rsidR="000832B1" w:rsidRPr="00CC53E6" w:rsidRDefault="000832B1" w:rsidP="003D6B10">
      <w:pPr>
        <w:spacing w:line="540" w:lineRule="exact"/>
        <w:ind w:left="640" w:hangingChars="200" w:hanging="640"/>
        <w:rPr>
          <w:rFonts w:ascii="Kaiti SC" w:eastAsia="Kaiti SC" w:hAnsi="Kaiti SC"/>
          <w:sz w:val="32"/>
          <w:szCs w:val="32"/>
        </w:rPr>
      </w:pPr>
      <w:r w:rsidRPr="00CC53E6">
        <w:rPr>
          <w:rFonts w:ascii="Kaiti SC" w:eastAsia="Kaiti SC" w:hAnsi="Kaiti SC"/>
          <w:sz w:val="32"/>
          <w:szCs w:val="32"/>
        </w:rPr>
        <w:lastRenderedPageBreak/>
        <w:t>(四)</w:t>
      </w:r>
      <w:r w:rsidR="00B86AC5" w:rsidRPr="00CC53E6">
        <w:rPr>
          <w:rFonts w:ascii="Kaiti SC" w:eastAsia="Kaiti SC" w:hAnsi="Kaiti SC"/>
          <w:sz w:val="32"/>
          <w:szCs w:val="32"/>
        </w:rPr>
        <w:t xml:space="preserve"> 身份證正反面影本</w:t>
      </w:r>
      <w:r w:rsidRPr="00CC53E6">
        <w:rPr>
          <w:rFonts w:ascii="Kaiti SC" w:eastAsia="Kaiti SC" w:hAnsi="Kaiti SC"/>
          <w:sz w:val="32"/>
          <w:szCs w:val="32"/>
        </w:rPr>
        <w:t>。</w:t>
      </w:r>
    </w:p>
    <w:p w:rsidR="00255839" w:rsidRPr="00CC53E6" w:rsidRDefault="000832B1" w:rsidP="00255839">
      <w:pPr>
        <w:spacing w:line="540" w:lineRule="exact"/>
        <w:ind w:left="640" w:hangingChars="200" w:hanging="640"/>
        <w:rPr>
          <w:rFonts w:ascii="Kaiti SC" w:eastAsia="Kaiti SC" w:hAnsi="Kaiti SC"/>
          <w:sz w:val="32"/>
          <w:szCs w:val="32"/>
        </w:rPr>
      </w:pPr>
      <w:r w:rsidRPr="00CC53E6">
        <w:rPr>
          <w:rFonts w:ascii="Kaiti SC" w:eastAsia="Kaiti SC" w:hAnsi="Kaiti SC"/>
          <w:sz w:val="32"/>
          <w:szCs w:val="32"/>
        </w:rPr>
        <w:t>(五)</w:t>
      </w:r>
      <w:r w:rsidR="001A5CA7" w:rsidRPr="00CC53E6">
        <w:rPr>
          <w:rFonts w:ascii="Kaiti SC" w:eastAsia="Kaiti SC" w:hAnsi="Kaiti SC"/>
          <w:sz w:val="32"/>
          <w:szCs w:val="32"/>
        </w:rPr>
        <w:t>限時掛號回郵信封一個</w:t>
      </w:r>
      <w:r w:rsidR="00255839" w:rsidRPr="00CC53E6">
        <w:rPr>
          <w:rFonts w:ascii="Kaiti SC" w:eastAsia="Kaiti SC" w:hAnsi="Kaiti SC"/>
          <w:sz w:val="32"/>
          <w:szCs w:val="32"/>
        </w:rPr>
        <w:t>【</w:t>
      </w:r>
      <w:r w:rsidR="001A5CA7" w:rsidRPr="00CC53E6">
        <w:rPr>
          <w:rFonts w:ascii="Kaiti SC" w:eastAsia="Kaiti SC" w:hAnsi="Kaiti SC"/>
          <w:sz w:val="32"/>
          <w:szCs w:val="32"/>
        </w:rPr>
        <w:t>貼好郵票，書寫收件人及收件</w:t>
      </w:r>
    </w:p>
    <w:p w:rsidR="001A5CA7" w:rsidRPr="00CC53E6" w:rsidRDefault="001A5CA7" w:rsidP="00255839">
      <w:pPr>
        <w:pStyle w:val="Web"/>
        <w:spacing w:before="0" w:beforeAutospacing="0" w:after="0" w:afterAutospacing="0" w:line="540" w:lineRule="exact"/>
        <w:ind w:leftChars="200" w:left="480"/>
        <w:rPr>
          <w:rFonts w:ascii="Kaiti SC" w:eastAsia="Kaiti SC" w:hAnsi="Kaiti SC"/>
          <w:sz w:val="32"/>
          <w:szCs w:val="32"/>
        </w:rPr>
      </w:pPr>
      <w:r w:rsidRPr="00CC53E6">
        <w:rPr>
          <w:rFonts w:ascii="Kaiti SC" w:eastAsia="Kaiti SC" w:hAnsi="Kaiti SC"/>
          <w:sz w:val="32"/>
          <w:szCs w:val="32"/>
        </w:rPr>
        <w:t>地址</w:t>
      </w:r>
      <w:r w:rsidR="00255839" w:rsidRPr="00CC53E6">
        <w:rPr>
          <w:rFonts w:ascii="Kaiti SC" w:eastAsia="Kaiti SC" w:hAnsi="Kaiti SC"/>
          <w:sz w:val="32"/>
          <w:szCs w:val="32"/>
        </w:rPr>
        <w:t>】</w:t>
      </w:r>
      <w:r w:rsidRPr="00CC53E6">
        <w:rPr>
          <w:rFonts w:ascii="Kaiti SC" w:eastAsia="Kaiti SC" w:hAnsi="Kaiti SC"/>
          <w:sz w:val="32"/>
          <w:szCs w:val="32"/>
        </w:rPr>
        <w:t xml:space="preserve">。 </w:t>
      </w:r>
    </w:p>
    <w:p w:rsidR="000832B1" w:rsidRPr="00CC53E6" w:rsidRDefault="000832B1" w:rsidP="003D6B10">
      <w:pPr>
        <w:spacing w:line="540" w:lineRule="exact"/>
        <w:ind w:left="640" w:hangingChars="200" w:hanging="640"/>
        <w:rPr>
          <w:rFonts w:ascii="Kaiti SC" w:eastAsia="Kaiti SC" w:hAnsi="Kaiti SC"/>
          <w:sz w:val="32"/>
          <w:szCs w:val="32"/>
        </w:rPr>
      </w:pPr>
      <w:r w:rsidRPr="00CC53E6">
        <w:rPr>
          <w:rFonts w:ascii="Kaiti SC" w:eastAsia="Kaiti SC" w:hAnsi="Kaiti SC"/>
          <w:sz w:val="32"/>
          <w:szCs w:val="32"/>
        </w:rPr>
        <w:t>十</w:t>
      </w:r>
      <w:r w:rsidR="00B707B7" w:rsidRPr="00CC53E6">
        <w:rPr>
          <w:rFonts w:ascii="Kaiti SC" w:eastAsia="Kaiti SC" w:hAnsi="Kaiti SC" w:hint="eastAsia"/>
          <w:sz w:val="32"/>
          <w:szCs w:val="32"/>
        </w:rPr>
        <w:t>五</w:t>
      </w:r>
      <w:r w:rsidRPr="00CC53E6">
        <w:rPr>
          <w:rFonts w:ascii="Kaiti SC" w:eastAsia="Kaiti SC" w:hAnsi="Kaiti SC"/>
          <w:sz w:val="32"/>
          <w:szCs w:val="32"/>
        </w:rPr>
        <w:t>、報名注意事項：</w:t>
      </w:r>
    </w:p>
    <w:p w:rsidR="000832B1" w:rsidRPr="00CC53E6" w:rsidRDefault="000832B1" w:rsidP="003D6B10">
      <w:pPr>
        <w:spacing w:line="540" w:lineRule="exact"/>
        <w:ind w:left="640" w:hangingChars="200" w:hanging="640"/>
        <w:rPr>
          <w:rFonts w:ascii="Kaiti SC" w:eastAsia="Kaiti SC" w:hAnsi="Kaiti SC"/>
          <w:sz w:val="32"/>
          <w:szCs w:val="32"/>
        </w:rPr>
      </w:pPr>
      <w:r w:rsidRPr="00CC53E6">
        <w:rPr>
          <w:rFonts w:ascii="Kaiti SC" w:eastAsia="Kaiti SC" w:hAnsi="Kaiti SC"/>
          <w:sz w:val="32"/>
          <w:szCs w:val="32"/>
        </w:rPr>
        <w:t>(一)一律以e-mail方式報名</w:t>
      </w:r>
      <w:r w:rsidR="00255839" w:rsidRPr="00CC53E6">
        <w:rPr>
          <w:rFonts w:ascii="Kaiti SC" w:eastAsia="Kaiti SC" w:hAnsi="Kaiti SC" w:hint="eastAsia"/>
          <w:sz w:val="32"/>
          <w:szCs w:val="32"/>
        </w:rPr>
        <w:t xml:space="preserve"> </w:t>
      </w:r>
      <w:r w:rsidRPr="00CC53E6">
        <w:rPr>
          <w:rFonts w:ascii="Kaiti SC" w:eastAsia="Kaiti SC" w:hAnsi="Kaiti SC" w:hint="eastAsia"/>
          <w:sz w:val="32"/>
          <w:szCs w:val="32"/>
        </w:rPr>
        <w:t xml:space="preserve"> </w:t>
      </w:r>
      <w:hyperlink r:id="rId8" w:tgtFrame="_blank" w:history="1">
        <w:r w:rsidRPr="00CC53E6">
          <w:rPr>
            <w:rStyle w:val="a3"/>
            <w:rFonts w:ascii="Kaiti SC" w:eastAsia="Kaiti SC" w:hAnsi="Kaiti SC"/>
            <w:color w:val="auto"/>
            <w:sz w:val="32"/>
            <w:szCs w:val="32"/>
          </w:rPr>
          <w:t>ok12001200@yahoo.com.tw</w:t>
        </w:r>
      </w:hyperlink>
    </w:p>
    <w:p w:rsidR="000832B1" w:rsidRPr="00CC53E6" w:rsidRDefault="000832B1" w:rsidP="003D6B10">
      <w:pPr>
        <w:spacing w:line="540" w:lineRule="exact"/>
        <w:ind w:left="640" w:hangingChars="200" w:hanging="640"/>
        <w:rPr>
          <w:rFonts w:ascii="Kaiti SC" w:eastAsia="Kaiti SC" w:hAnsi="Kaiti SC"/>
          <w:sz w:val="32"/>
          <w:szCs w:val="32"/>
        </w:rPr>
      </w:pPr>
      <w:r w:rsidRPr="00CC53E6">
        <w:rPr>
          <w:rFonts w:ascii="Kaiti SC" w:eastAsia="Kaiti SC" w:hAnsi="Kaiti SC"/>
          <w:sz w:val="32"/>
          <w:szCs w:val="32"/>
        </w:rPr>
        <w:t xml:space="preserve">(二)現金袋郵寄地址：320桃園市中壢區新明路157之9號12樓 朱金燦總教練。 </w:t>
      </w:r>
    </w:p>
    <w:p w:rsidR="000832B1" w:rsidRPr="00CC53E6" w:rsidRDefault="000832B1" w:rsidP="003D6B10">
      <w:pPr>
        <w:spacing w:line="540" w:lineRule="exact"/>
        <w:ind w:left="640" w:hangingChars="200" w:hanging="640"/>
        <w:rPr>
          <w:rFonts w:ascii="Kaiti SC" w:eastAsia="Kaiti SC" w:hAnsi="Kaiti SC"/>
          <w:sz w:val="32"/>
          <w:szCs w:val="32"/>
        </w:rPr>
      </w:pPr>
      <w:r w:rsidRPr="00CC53E6">
        <w:rPr>
          <w:rFonts w:ascii="Kaiti SC" w:eastAsia="Kaiti SC" w:hAnsi="Kaiti SC"/>
          <w:sz w:val="32"/>
          <w:szCs w:val="32"/>
        </w:rPr>
        <w:t>(三)洽詢專線：朱金燦 總教練0932 344218</w:t>
      </w:r>
    </w:p>
    <w:p w:rsidR="000832B1" w:rsidRPr="003D6B10" w:rsidRDefault="000832B1" w:rsidP="003D6B10">
      <w:pPr>
        <w:spacing w:line="540" w:lineRule="exact"/>
        <w:ind w:left="640" w:hangingChars="200" w:hanging="640"/>
        <w:rPr>
          <w:rFonts w:ascii="Kaiti SC" w:eastAsia="Kaiti SC" w:hAnsi="Kaiti SC"/>
          <w:color w:val="000000" w:themeColor="text1"/>
          <w:sz w:val="32"/>
          <w:szCs w:val="32"/>
        </w:rPr>
      </w:pPr>
      <w:r w:rsidRPr="003D6B10">
        <w:rPr>
          <w:rFonts w:ascii="Kaiti SC" w:eastAsia="Kaiti SC" w:hAnsi="Kaiti SC"/>
          <w:color w:val="000000" w:themeColor="text1"/>
          <w:sz w:val="32"/>
          <w:szCs w:val="32"/>
        </w:rPr>
        <w:t>十</w:t>
      </w:r>
      <w:r w:rsidR="00B707B7" w:rsidRPr="003D6B10">
        <w:rPr>
          <w:rFonts w:ascii="Kaiti SC" w:eastAsia="Kaiti SC" w:hAnsi="Kaiti SC" w:hint="eastAsia"/>
          <w:color w:val="000000" w:themeColor="text1"/>
          <w:sz w:val="32"/>
          <w:szCs w:val="32"/>
        </w:rPr>
        <w:t>六</w:t>
      </w:r>
      <w:r w:rsidRPr="003D6B10">
        <w:rPr>
          <w:rFonts w:ascii="Kaiti SC" w:eastAsia="Kaiti SC" w:hAnsi="Kaiti SC"/>
          <w:color w:val="000000" w:themeColor="text1"/>
          <w:sz w:val="32"/>
          <w:szCs w:val="32"/>
        </w:rPr>
        <w:t>、附 則：</w:t>
      </w:r>
    </w:p>
    <w:p w:rsidR="003D6B10" w:rsidRPr="003D6B10" w:rsidRDefault="003D6B10" w:rsidP="003D6B10">
      <w:pPr>
        <w:spacing w:line="540" w:lineRule="exact"/>
        <w:ind w:left="640" w:hangingChars="200" w:hanging="640"/>
        <w:rPr>
          <w:rFonts w:ascii="Kaiti SC" w:eastAsia="Kaiti SC" w:hAnsi="Kaiti SC"/>
          <w:color w:val="000000" w:themeColor="text1"/>
          <w:sz w:val="32"/>
          <w:szCs w:val="32"/>
        </w:rPr>
      </w:pPr>
      <w:r w:rsidRPr="003D6B10">
        <w:rPr>
          <w:rFonts w:ascii="Kaiti SC" w:eastAsia="Kaiti SC" w:hAnsi="Kaiti SC"/>
          <w:color w:val="000000" w:themeColor="text1"/>
          <w:sz w:val="32"/>
          <w:szCs w:val="32"/>
        </w:rPr>
        <w:t>(一)講習會依據教育部體育署及中華民國體育運動總會建立教練三級制度規定辦理。</w:t>
      </w:r>
    </w:p>
    <w:p w:rsidR="003D6B10" w:rsidRPr="003D6B10" w:rsidRDefault="003D6B10" w:rsidP="003D6B10">
      <w:pPr>
        <w:spacing w:line="540" w:lineRule="exact"/>
        <w:ind w:left="640" w:hangingChars="200" w:hanging="640"/>
        <w:rPr>
          <w:rFonts w:ascii="Kaiti SC" w:eastAsia="Kaiti SC" w:hAnsi="Kaiti SC"/>
          <w:color w:val="000000" w:themeColor="text1"/>
          <w:sz w:val="32"/>
          <w:szCs w:val="32"/>
        </w:rPr>
      </w:pPr>
      <w:r w:rsidRPr="003D6B10">
        <w:rPr>
          <w:rFonts w:ascii="Kaiti SC" w:eastAsia="Kaiti SC" w:hAnsi="Kaiti SC"/>
          <w:color w:val="000000" w:themeColor="text1"/>
          <w:sz w:val="32"/>
          <w:szCs w:val="32"/>
        </w:rPr>
        <w:t>(二)學科及術科測驗各達75</w:t>
      </w:r>
      <w:r w:rsidRPr="003D6B10">
        <w:rPr>
          <w:rFonts w:ascii="Kaiti SC" w:eastAsia="Kaiti SC" w:hAnsi="Kaiti SC" w:hint="eastAsia"/>
          <w:color w:val="000000" w:themeColor="text1"/>
          <w:sz w:val="32"/>
          <w:szCs w:val="32"/>
        </w:rPr>
        <w:t>分</w:t>
      </w:r>
      <w:r w:rsidRPr="003D6B10">
        <w:rPr>
          <w:rFonts w:ascii="Kaiti SC" w:eastAsia="Kaiti SC" w:hAnsi="Kaiti SC"/>
          <w:color w:val="000000" w:themeColor="text1"/>
          <w:sz w:val="32"/>
          <w:szCs w:val="32"/>
        </w:rPr>
        <w:t xml:space="preserve">以上為及格。 </w:t>
      </w:r>
    </w:p>
    <w:p w:rsidR="003D6B10" w:rsidRPr="003D6B10" w:rsidRDefault="003D6B10" w:rsidP="003D6B10">
      <w:pPr>
        <w:spacing w:line="540" w:lineRule="exact"/>
        <w:ind w:left="640" w:hangingChars="200" w:hanging="640"/>
        <w:rPr>
          <w:rFonts w:ascii="Kaiti SC" w:eastAsia="Kaiti SC" w:hAnsi="Kaiti SC"/>
          <w:color w:val="000000" w:themeColor="text1"/>
          <w:sz w:val="32"/>
          <w:szCs w:val="32"/>
        </w:rPr>
      </w:pPr>
      <w:r w:rsidRPr="003D6B10">
        <w:rPr>
          <w:rFonts w:ascii="Kaiti SC" w:eastAsia="Kaiti SC" w:hAnsi="Kaiti SC"/>
          <w:color w:val="000000" w:themeColor="text1"/>
          <w:sz w:val="32"/>
          <w:szCs w:val="32"/>
        </w:rPr>
        <w:t>(三)講習期間未參加學科測驗或教學實習者，不發給證照。</w:t>
      </w:r>
    </w:p>
    <w:p w:rsidR="003D6B10" w:rsidRPr="003D6B10" w:rsidRDefault="003D6B10" w:rsidP="003D6B10">
      <w:pPr>
        <w:spacing w:line="540" w:lineRule="exact"/>
        <w:ind w:left="640" w:hangingChars="200" w:hanging="640"/>
        <w:rPr>
          <w:rFonts w:ascii="Kaiti SC" w:eastAsia="Kaiti SC" w:hAnsi="Kaiti SC"/>
          <w:color w:val="000000" w:themeColor="text1"/>
          <w:sz w:val="32"/>
          <w:szCs w:val="32"/>
        </w:rPr>
      </w:pPr>
      <w:r w:rsidRPr="003D6B10">
        <w:rPr>
          <w:rFonts w:ascii="Kaiti SC" w:eastAsia="Kaiti SC" w:hAnsi="Kaiti SC"/>
          <w:color w:val="000000" w:themeColor="text1"/>
          <w:sz w:val="32"/>
          <w:szCs w:val="32"/>
        </w:rPr>
        <w:t>(四)結訓成績及格人員，由承辦單位於指定日期【週六日】擔任教學實習8小時，經考核合格後發給證照。</w:t>
      </w:r>
    </w:p>
    <w:p w:rsidR="003D6B10" w:rsidRPr="003D6B10" w:rsidRDefault="003D6B10" w:rsidP="003D6B10">
      <w:pPr>
        <w:spacing w:line="540" w:lineRule="exact"/>
        <w:ind w:left="640" w:hangingChars="200" w:hanging="640"/>
        <w:rPr>
          <w:rFonts w:ascii="Kaiti SC" w:eastAsia="Kaiti SC" w:hAnsi="Kaiti SC"/>
          <w:color w:val="000000" w:themeColor="text1"/>
          <w:sz w:val="32"/>
          <w:szCs w:val="32"/>
        </w:rPr>
      </w:pPr>
      <w:r w:rsidRPr="003D6B10">
        <w:rPr>
          <w:rFonts w:ascii="Kaiti SC" w:eastAsia="Kaiti SC" w:hAnsi="Kaiti SC"/>
          <w:color w:val="000000" w:themeColor="text1"/>
          <w:sz w:val="32"/>
          <w:szCs w:val="32"/>
        </w:rPr>
        <w:t>(五)教學實習項目，由承辦單位訂定，</w:t>
      </w:r>
      <w:r w:rsidRPr="003D6B10">
        <w:rPr>
          <w:rFonts w:ascii="Kaiti SC" w:eastAsia="Kaiti SC" w:hAnsi="Kaiti SC" w:hint="eastAsia"/>
          <w:color w:val="000000" w:themeColor="text1"/>
          <w:sz w:val="32"/>
          <w:szCs w:val="32"/>
        </w:rPr>
        <w:t>於</w:t>
      </w:r>
      <w:r w:rsidRPr="003D6B10">
        <w:rPr>
          <w:rFonts w:ascii="Kaiti SC" w:eastAsia="Kaiti SC" w:hAnsi="Kaiti SC"/>
          <w:color w:val="000000" w:themeColor="text1"/>
          <w:sz w:val="32"/>
          <w:szCs w:val="32"/>
        </w:rPr>
        <w:t>實習期間不予支薪，承辦單位供應便當、飲用水及</w:t>
      </w:r>
      <w:r w:rsidRPr="003D6B10">
        <w:rPr>
          <w:rFonts w:ascii="Kaiti SC" w:eastAsia="Kaiti SC" w:hAnsi="Kaiti SC" w:hint="eastAsia"/>
          <w:color w:val="000000" w:themeColor="text1"/>
          <w:sz w:val="32"/>
          <w:szCs w:val="32"/>
        </w:rPr>
        <w:t>保險</w:t>
      </w:r>
      <w:r w:rsidRPr="003D6B10">
        <w:rPr>
          <w:rFonts w:ascii="Kaiti SC" w:eastAsia="Kaiti SC" w:hAnsi="Kaiti SC"/>
          <w:color w:val="000000" w:themeColor="text1"/>
          <w:sz w:val="32"/>
          <w:szCs w:val="32"/>
        </w:rPr>
        <w:t>。</w:t>
      </w:r>
    </w:p>
    <w:p w:rsidR="000832B1" w:rsidRPr="003D6B10" w:rsidRDefault="000832B1" w:rsidP="003D6B10">
      <w:pPr>
        <w:spacing w:line="540" w:lineRule="exact"/>
        <w:ind w:left="640" w:hangingChars="200" w:hanging="640"/>
        <w:rPr>
          <w:rFonts w:ascii="Kaiti SC" w:eastAsia="Kaiti SC" w:hAnsi="Kaiti SC"/>
          <w:color w:val="000000" w:themeColor="text1"/>
          <w:sz w:val="32"/>
          <w:szCs w:val="32"/>
        </w:rPr>
      </w:pPr>
      <w:r w:rsidRPr="003D6B10">
        <w:rPr>
          <w:rFonts w:ascii="Kaiti SC" w:eastAsia="Kaiti SC" w:hAnsi="Kaiti SC"/>
          <w:color w:val="000000" w:themeColor="text1"/>
          <w:sz w:val="32"/>
          <w:szCs w:val="32"/>
        </w:rPr>
        <w:t>十</w:t>
      </w:r>
      <w:r w:rsidR="00DB385F" w:rsidRPr="003D6B10">
        <w:rPr>
          <w:rFonts w:ascii="Kaiti SC" w:eastAsia="Kaiti SC" w:hAnsi="Kaiti SC" w:hint="eastAsia"/>
          <w:color w:val="000000" w:themeColor="text1"/>
          <w:sz w:val="32"/>
          <w:szCs w:val="32"/>
        </w:rPr>
        <w:t>七</w:t>
      </w:r>
      <w:r w:rsidRPr="003D6B10">
        <w:rPr>
          <w:rFonts w:ascii="Kaiti SC" w:eastAsia="Kaiti SC" w:hAnsi="Kaiti SC"/>
          <w:color w:val="000000" w:themeColor="text1"/>
          <w:sz w:val="32"/>
          <w:szCs w:val="32"/>
        </w:rPr>
        <w:t>、聲明條款【</w:t>
      </w:r>
      <w:r w:rsidR="00B86AC5" w:rsidRPr="003D6B10">
        <w:rPr>
          <w:rFonts w:ascii="Kaiti SC" w:eastAsia="Kaiti SC" w:hAnsi="Kaiti SC" w:hint="eastAsia"/>
          <w:color w:val="000000" w:themeColor="text1"/>
          <w:sz w:val="32"/>
          <w:szCs w:val="32"/>
        </w:rPr>
        <w:t>承</w:t>
      </w:r>
      <w:r w:rsidRPr="003D6B10">
        <w:rPr>
          <w:rFonts w:ascii="Kaiti SC" w:eastAsia="Kaiti SC" w:hAnsi="Kaiti SC"/>
          <w:color w:val="000000" w:themeColor="text1"/>
          <w:sz w:val="32"/>
          <w:szCs w:val="32"/>
        </w:rPr>
        <w:t>辦單位保有以下最後決定權】：</w:t>
      </w:r>
    </w:p>
    <w:p w:rsidR="000832B1" w:rsidRPr="003D6B10" w:rsidRDefault="000832B1" w:rsidP="003D6B10">
      <w:pPr>
        <w:spacing w:line="540" w:lineRule="exact"/>
        <w:ind w:left="640" w:hangingChars="200" w:hanging="640"/>
        <w:rPr>
          <w:rFonts w:ascii="Kaiti SC" w:eastAsia="Kaiti SC" w:hAnsi="Kaiti SC"/>
          <w:color w:val="1D2129"/>
          <w:sz w:val="32"/>
          <w:szCs w:val="32"/>
        </w:rPr>
      </w:pPr>
      <w:r w:rsidRPr="003D6B10">
        <w:rPr>
          <w:rFonts w:ascii="Kaiti SC" w:eastAsia="Kaiti SC" w:hAnsi="Kaiti SC"/>
          <w:color w:val="1D2129"/>
          <w:sz w:val="32"/>
          <w:szCs w:val="32"/>
        </w:rPr>
        <w:t>(一)報名人員得否參訓。</w:t>
      </w:r>
    </w:p>
    <w:p w:rsidR="000832B1" w:rsidRPr="003D6B10" w:rsidRDefault="000832B1" w:rsidP="003D6B10">
      <w:pPr>
        <w:spacing w:line="540" w:lineRule="exact"/>
        <w:ind w:left="640" w:hangingChars="200" w:hanging="640"/>
        <w:rPr>
          <w:rFonts w:ascii="Kaiti SC" w:eastAsia="Kaiti SC" w:hAnsi="Kaiti SC"/>
          <w:color w:val="1D2129"/>
          <w:sz w:val="32"/>
          <w:szCs w:val="32"/>
        </w:rPr>
      </w:pPr>
      <w:r w:rsidRPr="003D6B10">
        <w:rPr>
          <w:rFonts w:ascii="Kaiti SC" w:eastAsia="Kaiti SC" w:hAnsi="Kaiti SC"/>
          <w:color w:val="1D2129"/>
          <w:sz w:val="32"/>
          <w:szCs w:val="32"/>
        </w:rPr>
        <w:t>(二)因天候狀況或非人為因素，致講習會日期需更動，得提前或延後辦理。</w:t>
      </w:r>
    </w:p>
    <w:p w:rsidR="000832B1" w:rsidRPr="003D6B10" w:rsidRDefault="000832B1" w:rsidP="003D6B10">
      <w:pPr>
        <w:spacing w:line="540" w:lineRule="exact"/>
        <w:ind w:left="640" w:hangingChars="200" w:hanging="640"/>
        <w:rPr>
          <w:rFonts w:ascii="Kaiti SC" w:eastAsia="Kaiti SC" w:hAnsi="Kaiti SC"/>
          <w:color w:val="1D2129"/>
          <w:sz w:val="32"/>
          <w:szCs w:val="32"/>
        </w:rPr>
      </w:pPr>
      <w:r w:rsidRPr="003D6B10">
        <w:rPr>
          <w:rFonts w:ascii="Kaiti SC" w:eastAsia="Kaiti SC" w:hAnsi="Kaiti SC"/>
          <w:color w:val="1D2129"/>
          <w:sz w:val="32"/>
          <w:szCs w:val="32"/>
        </w:rPr>
        <w:t>(三)講習會如因報名人數</w:t>
      </w:r>
      <w:r w:rsidR="00B86AC5" w:rsidRPr="003D6B10">
        <w:rPr>
          <w:rFonts w:ascii="Kaiti SC" w:eastAsia="Kaiti SC" w:hAnsi="Kaiti SC" w:hint="eastAsia"/>
          <w:color w:val="1D2129"/>
          <w:sz w:val="32"/>
          <w:szCs w:val="32"/>
        </w:rPr>
        <w:t>超出</w:t>
      </w:r>
      <w:r w:rsidR="00B86AC5" w:rsidRPr="003D6B10">
        <w:rPr>
          <w:rFonts w:ascii="Kaiti SC" w:eastAsia="Kaiti SC" w:hAnsi="Kaiti SC" w:hint="eastAsia"/>
          <w:color w:val="000000" w:themeColor="text1"/>
          <w:sz w:val="32"/>
          <w:szCs w:val="32"/>
        </w:rPr>
        <w:t>，承</w:t>
      </w:r>
      <w:r w:rsidR="00B86AC5" w:rsidRPr="003D6B10">
        <w:rPr>
          <w:rFonts w:ascii="Kaiti SC" w:eastAsia="Kaiti SC" w:hAnsi="Kaiti SC"/>
          <w:color w:val="000000" w:themeColor="text1"/>
          <w:sz w:val="32"/>
          <w:szCs w:val="32"/>
        </w:rPr>
        <w:t>辦單位</w:t>
      </w:r>
      <w:r w:rsidR="00B86AC5" w:rsidRPr="003D6B10">
        <w:rPr>
          <w:rFonts w:ascii="Kaiti SC" w:eastAsia="Kaiti SC" w:hAnsi="Kaiti SC" w:hint="eastAsia"/>
          <w:color w:val="000000" w:themeColor="text1"/>
          <w:sz w:val="32"/>
          <w:szCs w:val="32"/>
        </w:rPr>
        <w:t>以報名順序，優先錄取前</w:t>
      </w:r>
      <w:r w:rsidR="00B86AC5" w:rsidRPr="003D6B10">
        <w:rPr>
          <w:rFonts w:ascii="Kaiti SC" w:eastAsia="Kaiti SC" w:hAnsi="Kaiti SC"/>
          <w:color w:val="000000" w:themeColor="text1"/>
          <w:sz w:val="32"/>
          <w:szCs w:val="32"/>
        </w:rPr>
        <w:t>20</w:t>
      </w:r>
      <w:r w:rsidR="00B86AC5" w:rsidRPr="003D6B10">
        <w:rPr>
          <w:rFonts w:ascii="Kaiti SC" w:eastAsia="Kaiti SC" w:hAnsi="Kaiti SC" w:hint="eastAsia"/>
          <w:color w:val="000000" w:themeColor="text1"/>
          <w:sz w:val="32"/>
          <w:szCs w:val="32"/>
        </w:rPr>
        <w:t>人，第</w:t>
      </w:r>
      <w:r w:rsidR="00B86AC5" w:rsidRPr="003D6B10">
        <w:rPr>
          <w:rFonts w:ascii="Kaiti SC" w:eastAsia="Kaiti SC" w:hAnsi="Kaiti SC"/>
          <w:color w:val="000000" w:themeColor="text1"/>
          <w:sz w:val="32"/>
          <w:szCs w:val="32"/>
        </w:rPr>
        <w:t>21</w:t>
      </w:r>
      <w:r w:rsidR="00B86AC5" w:rsidRPr="003D6B10">
        <w:rPr>
          <w:rFonts w:ascii="Kaiti SC" w:eastAsia="Kaiti SC" w:hAnsi="Kaiti SC" w:hint="eastAsia"/>
          <w:color w:val="000000" w:themeColor="text1"/>
          <w:sz w:val="32"/>
          <w:szCs w:val="32"/>
        </w:rPr>
        <w:t>人以後達</w:t>
      </w:r>
      <w:r w:rsidR="00B86AC5" w:rsidRPr="003D6B10">
        <w:rPr>
          <w:rFonts w:ascii="Kaiti SC" w:eastAsia="Kaiti SC" w:hAnsi="Kaiti SC"/>
          <w:color w:val="000000" w:themeColor="text1"/>
          <w:sz w:val="32"/>
          <w:szCs w:val="32"/>
        </w:rPr>
        <w:t>40</w:t>
      </w:r>
      <w:r w:rsidR="00B86AC5" w:rsidRPr="003D6B10">
        <w:rPr>
          <w:rFonts w:ascii="Kaiti SC" w:eastAsia="Kaiti SC" w:hAnsi="Kaiti SC" w:hint="eastAsia"/>
          <w:color w:val="000000" w:themeColor="text1"/>
          <w:sz w:val="32"/>
          <w:szCs w:val="32"/>
        </w:rPr>
        <w:t>人</w:t>
      </w:r>
      <w:r w:rsidRPr="003D6B10">
        <w:rPr>
          <w:rFonts w:ascii="Kaiti SC" w:eastAsia="Kaiti SC" w:hAnsi="Kaiti SC"/>
          <w:color w:val="1D2129"/>
          <w:sz w:val="32"/>
          <w:szCs w:val="32"/>
        </w:rPr>
        <w:t>，</w:t>
      </w:r>
      <w:r w:rsidR="00B86AC5" w:rsidRPr="003D6B10">
        <w:rPr>
          <w:rFonts w:ascii="Kaiti SC" w:eastAsia="Kaiti SC" w:hAnsi="Kaiti SC" w:hint="eastAsia"/>
          <w:color w:val="1D2129"/>
          <w:sz w:val="32"/>
          <w:szCs w:val="32"/>
        </w:rPr>
        <w:t>於六月份加開一期，</w:t>
      </w:r>
      <w:r w:rsidRPr="003D6B10">
        <w:rPr>
          <w:rFonts w:ascii="Kaiti SC" w:eastAsia="Kaiti SC" w:hAnsi="Kaiti SC"/>
          <w:color w:val="1D2129"/>
          <w:sz w:val="32"/>
          <w:szCs w:val="32"/>
        </w:rPr>
        <w:t>保有</w:t>
      </w:r>
      <w:r w:rsidR="00B86AC5" w:rsidRPr="003D6B10">
        <w:rPr>
          <w:rFonts w:ascii="Kaiti SC" w:eastAsia="Kaiti SC" w:hAnsi="Kaiti SC" w:hint="eastAsia"/>
          <w:color w:val="1D2129"/>
          <w:sz w:val="32"/>
          <w:szCs w:val="32"/>
        </w:rPr>
        <w:t>分配參加期別</w:t>
      </w:r>
      <w:r w:rsidRPr="003D6B10">
        <w:rPr>
          <w:rFonts w:ascii="Kaiti SC" w:eastAsia="Kaiti SC" w:hAnsi="Kaiti SC"/>
          <w:color w:val="1D2129"/>
          <w:sz w:val="32"/>
          <w:szCs w:val="32"/>
        </w:rPr>
        <w:t>決定權。</w:t>
      </w:r>
    </w:p>
    <w:p w:rsidR="00974949" w:rsidRPr="003D6B10" w:rsidRDefault="000832B1" w:rsidP="003D6B10">
      <w:pPr>
        <w:spacing w:line="540" w:lineRule="exact"/>
        <w:ind w:left="640" w:hangingChars="200" w:hanging="640"/>
        <w:rPr>
          <w:rFonts w:ascii="Kaiti SC" w:eastAsia="Kaiti SC" w:hAnsi="Kaiti SC"/>
          <w:color w:val="1D2129"/>
          <w:sz w:val="32"/>
          <w:szCs w:val="32"/>
        </w:rPr>
      </w:pPr>
      <w:r w:rsidRPr="003D6B10">
        <w:rPr>
          <w:rFonts w:ascii="Kaiti SC" w:eastAsia="Kaiti SC" w:hAnsi="Kaiti SC"/>
          <w:color w:val="1D2129"/>
          <w:sz w:val="32"/>
          <w:szCs w:val="32"/>
        </w:rPr>
        <w:t>(四)</w:t>
      </w:r>
      <w:r w:rsidR="00DB385F" w:rsidRPr="003D6B10">
        <w:rPr>
          <w:rFonts w:ascii="Kaiti SC" w:eastAsia="Kaiti SC" w:hAnsi="Kaiti SC" w:hint="eastAsia"/>
          <w:sz w:val="32"/>
          <w:szCs w:val="32"/>
        </w:rPr>
        <w:t>主</w:t>
      </w:r>
      <w:r w:rsidR="00974949" w:rsidRPr="003D6B10">
        <w:rPr>
          <w:rFonts w:ascii="Kaiti SC" w:eastAsia="Kaiti SC" w:hAnsi="Kaiti SC" w:hint="eastAsia"/>
          <w:sz w:val="32"/>
          <w:szCs w:val="32"/>
        </w:rPr>
        <w:t>辦單位，</w:t>
      </w:r>
      <w:r w:rsidR="00CC5D57" w:rsidRPr="003D6B10">
        <w:rPr>
          <w:rFonts w:ascii="Kaiti SC" w:eastAsia="Kaiti SC" w:hAnsi="Kaiti SC" w:hint="eastAsia"/>
          <w:sz w:val="32"/>
          <w:szCs w:val="32"/>
        </w:rPr>
        <w:t>得依實況</w:t>
      </w:r>
      <w:r w:rsidR="00974949" w:rsidRPr="003D6B10">
        <w:rPr>
          <w:rFonts w:ascii="Kaiti SC" w:eastAsia="Kaiti SC" w:hAnsi="Kaiti SC" w:hint="eastAsia"/>
          <w:sz w:val="32"/>
          <w:szCs w:val="32"/>
        </w:rPr>
        <w:t>調整</w:t>
      </w:r>
      <w:r w:rsidR="00CC5D57" w:rsidRPr="003D6B10">
        <w:rPr>
          <w:rFonts w:ascii="Kaiti SC" w:eastAsia="Kaiti SC" w:hAnsi="Kaiti SC" w:hint="eastAsia"/>
          <w:sz w:val="32"/>
          <w:szCs w:val="32"/>
        </w:rPr>
        <w:t>課程</w:t>
      </w:r>
      <w:r w:rsidR="00974949" w:rsidRPr="003D6B10">
        <w:rPr>
          <w:rFonts w:ascii="Kaiti SC" w:eastAsia="Kaiti SC" w:hAnsi="Kaiti SC"/>
          <w:color w:val="1D2129"/>
          <w:sz w:val="32"/>
          <w:szCs w:val="32"/>
        </w:rPr>
        <w:t>。</w:t>
      </w:r>
    </w:p>
    <w:p w:rsidR="00DE4CAC" w:rsidRDefault="00DE4CAC" w:rsidP="002A4C65">
      <w:pPr>
        <w:spacing w:line="420" w:lineRule="exact"/>
        <w:rPr>
          <w:rFonts w:ascii="Kaiti SC" w:hAnsi="Kaiti SC"/>
          <w:color w:val="1D2129"/>
          <w:sz w:val="32"/>
          <w:szCs w:val="32"/>
        </w:rPr>
      </w:pPr>
    </w:p>
    <w:p w:rsidR="008C7030" w:rsidRPr="00C75977" w:rsidRDefault="008C7030" w:rsidP="008C7030">
      <w:pPr>
        <w:spacing w:line="460" w:lineRule="exact"/>
        <w:rPr>
          <w:rFonts w:ascii="BiauKai" w:eastAsia="BiauKai" w:hAnsi="標楷體"/>
          <w:b/>
          <w:sz w:val="28"/>
          <w:szCs w:val="28"/>
        </w:rPr>
      </w:pPr>
      <w:r w:rsidRPr="0026003F">
        <w:rPr>
          <w:rFonts w:ascii="Kaiti SC" w:eastAsia="Kaiti SC" w:hAnsi="Kaiti SC" w:cs="新細明體" w:hint="eastAsia"/>
          <w:kern w:val="0"/>
          <w:sz w:val="28"/>
          <w:szCs w:val="28"/>
        </w:rPr>
        <w:lastRenderedPageBreak/>
        <w:t>附件一</w:t>
      </w:r>
    </w:p>
    <w:tbl>
      <w:tblPr>
        <w:tblW w:w="0" w:type="auto"/>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CellMar>
          <w:top w:w="15" w:type="dxa"/>
          <w:left w:w="15" w:type="dxa"/>
          <w:bottom w:w="15" w:type="dxa"/>
          <w:right w:w="15" w:type="dxa"/>
        </w:tblCellMar>
        <w:tblLook w:val="04A0" w:firstRow="1" w:lastRow="0" w:firstColumn="1" w:lastColumn="0" w:noHBand="0" w:noVBand="1"/>
      </w:tblPr>
      <w:tblGrid>
        <w:gridCol w:w="1595"/>
        <w:gridCol w:w="2794"/>
        <w:gridCol w:w="2231"/>
        <w:gridCol w:w="1726"/>
      </w:tblGrid>
      <w:tr w:rsidR="008C7030" w:rsidRPr="00982998" w:rsidTr="00A15476">
        <w:tc>
          <w:tcPr>
            <w:tcW w:w="0" w:type="auto"/>
            <w:gridSpan w:val="4"/>
            <w:vAlign w:val="center"/>
            <w:hideMark/>
          </w:tcPr>
          <w:p w:rsidR="008C7030" w:rsidRPr="00982998" w:rsidRDefault="008C7030" w:rsidP="00A15476">
            <w:pPr>
              <w:widowControl/>
              <w:spacing w:line="520" w:lineRule="exact"/>
              <w:jc w:val="center"/>
              <w:rPr>
                <w:rFonts w:ascii="Kaiti SC" w:eastAsia="Kaiti SC" w:hAnsi="Kaiti SC" w:cs="新細明體"/>
                <w:kern w:val="0"/>
                <w:sz w:val="28"/>
                <w:szCs w:val="28"/>
              </w:rPr>
            </w:pPr>
            <w:r w:rsidRPr="00982998">
              <w:rPr>
                <w:rFonts w:ascii="Kaiti SC" w:eastAsia="Kaiti SC" w:hAnsi="Kaiti SC" w:cs="新細明體"/>
                <w:kern w:val="0"/>
                <w:sz w:val="28"/>
                <w:szCs w:val="28"/>
              </w:rPr>
              <w:fldChar w:fldCharType="begin"/>
            </w:r>
            <w:r w:rsidRPr="00982998">
              <w:rPr>
                <w:rFonts w:ascii="Kaiti SC" w:eastAsia="Kaiti SC" w:hAnsi="Kaiti SC" w:cs="新細明體"/>
                <w:kern w:val="0"/>
                <w:sz w:val="28"/>
                <w:szCs w:val="28"/>
              </w:rPr>
              <w:instrText xml:space="preserve"> INCLUDEPICTURE "/var/folders/5x/kdsvc2094_lf1g0w2k4hbzsh0000gn/T/com.microsoft.Word/WebArchiveCopyPasteTempFiles/page4image7819008" \* MERGEFORMATINET </w:instrText>
            </w:r>
            <w:r w:rsidRPr="00982998">
              <w:rPr>
                <w:rFonts w:ascii="Kaiti SC" w:eastAsia="Kaiti SC" w:hAnsi="Kaiti SC" w:cs="新細明體"/>
                <w:kern w:val="0"/>
                <w:sz w:val="28"/>
                <w:szCs w:val="28"/>
              </w:rPr>
              <w:fldChar w:fldCharType="separate"/>
            </w:r>
            <w:r w:rsidRPr="00982998">
              <w:rPr>
                <w:rFonts w:ascii="Kaiti SC" w:eastAsia="Kaiti SC" w:hAnsi="Kaiti SC" w:cs="新細明體"/>
                <w:noProof/>
                <w:kern w:val="0"/>
                <w:sz w:val="28"/>
                <w:szCs w:val="28"/>
              </w:rPr>
              <w:drawing>
                <wp:inline distT="0" distB="0" distL="0" distR="0" wp14:anchorId="2827F5E0" wp14:editId="20105450">
                  <wp:extent cx="12700" cy="12700"/>
                  <wp:effectExtent l="0" t="0" r="0" b="0"/>
                  <wp:docPr id="8" name="圖片 8" descr="page4image7819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image781900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982998">
              <w:rPr>
                <w:rFonts w:ascii="Kaiti SC" w:eastAsia="Kaiti SC" w:hAnsi="Kaiti SC" w:cs="新細明體"/>
                <w:kern w:val="0"/>
                <w:sz w:val="28"/>
                <w:szCs w:val="28"/>
              </w:rPr>
              <w:fldChar w:fldCharType="end"/>
            </w:r>
            <w:r w:rsidRPr="00982998">
              <w:rPr>
                <w:rFonts w:ascii="Kaiti SC" w:eastAsia="Kaiti SC" w:hAnsi="Kaiti SC" w:cs="新細明體" w:hint="eastAsia"/>
                <w:b/>
                <w:bCs/>
                <w:kern w:val="0"/>
                <w:sz w:val="28"/>
                <w:szCs w:val="28"/>
              </w:rPr>
              <w:t>中華民國水中運動協會 10</w:t>
            </w:r>
            <w:r w:rsidRPr="00E9417F">
              <w:rPr>
                <w:rFonts w:ascii="Kaiti SC" w:eastAsia="Kaiti SC" w:hAnsi="Kaiti SC" w:cs="新細明體"/>
                <w:b/>
                <w:bCs/>
                <w:kern w:val="0"/>
                <w:sz w:val="28"/>
                <w:szCs w:val="28"/>
              </w:rPr>
              <w:t>9</w:t>
            </w:r>
            <w:r w:rsidRPr="00982998">
              <w:rPr>
                <w:rFonts w:ascii="Kaiti SC" w:eastAsia="Kaiti SC" w:hAnsi="Kaiti SC" w:cs="新細明體" w:hint="eastAsia"/>
                <w:b/>
                <w:bCs/>
                <w:kern w:val="0"/>
                <w:sz w:val="28"/>
                <w:szCs w:val="28"/>
              </w:rPr>
              <w:t xml:space="preserve"> </w:t>
            </w:r>
            <w:proofErr w:type="gramStart"/>
            <w:r w:rsidRPr="00982998">
              <w:rPr>
                <w:rFonts w:ascii="Kaiti SC" w:eastAsia="Kaiti SC" w:hAnsi="Kaiti SC" w:cs="新細明體" w:hint="eastAsia"/>
                <w:b/>
                <w:bCs/>
                <w:kern w:val="0"/>
                <w:sz w:val="28"/>
                <w:szCs w:val="28"/>
              </w:rPr>
              <w:t>年丙級</w:t>
            </w:r>
            <w:proofErr w:type="gramEnd"/>
            <w:r w:rsidRPr="00982998">
              <w:rPr>
                <w:rFonts w:ascii="Kaiti SC" w:eastAsia="Kaiti SC" w:hAnsi="Kaiti SC" w:cs="新細明體" w:hint="eastAsia"/>
                <w:b/>
                <w:bCs/>
                <w:kern w:val="0"/>
                <w:sz w:val="28"/>
                <w:szCs w:val="28"/>
              </w:rPr>
              <w:t xml:space="preserve"> SUP 立式划槳教練講習課表</w:t>
            </w:r>
          </w:p>
        </w:tc>
      </w:tr>
      <w:tr w:rsidR="008C7030" w:rsidRPr="00982998" w:rsidTr="00A15476">
        <w:tc>
          <w:tcPr>
            <w:tcW w:w="0" w:type="auto"/>
            <w:vAlign w:val="center"/>
            <w:hideMark/>
          </w:tcPr>
          <w:p w:rsidR="008C7030" w:rsidRDefault="008C7030" w:rsidP="00A15476">
            <w:pPr>
              <w:widowControl/>
              <w:spacing w:line="520" w:lineRule="exact"/>
              <w:jc w:val="center"/>
              <w:rPr>
                <w:rFonts w:ascii="Kaiti SC" w:eastAsia="Kaiti SC" w:hAnsi="Kaiti SC" w:cs="新細明體"/>
                <w:kern w:val="0"/>
                <w:sz w:val="28"/>
                <w:szCs w:val="28"/>
              </w:rPr>
            </w:pPr>
            <w:r w:rsidRPr="00982998">
              <w:rPr>
                <w:rFonts w:ascii="Kaiti SC" w:eastAsia="Kaiti SC" w:hAnsi="Kaiti SC" w:cs="新細明體" w:hint="eastAsia"/>
                <w:kern w:val="0"/>
                <w:sz w:val="28"/>
                <w:szCs w:val="28"/>
              </w:rPr>
              <w:t>日期</w:t>
            </w:r>
          </w:p>
          <w:p w:rsidR="008C7030" w:rsidRPr="00982998" w:rsidRDefault="008C7030" w:rsidP="00A15476">
            <w:pPr>
              <w:widowControl/>
              <w:spacing w:line="520" w:lineRule="exact"/>
              <w:jc w:val="center"/>
              <w:rPr>
                <w:rFonts w:ascii="Kaiti SC" w:eastAsia="Kaiti SC" w:hAnsi="Kaiti SC" w:cs="新細明體"/>
                <w:kern w:val="0"/>
                <w:sz w:val="28"/>
                <w:szCs w:val="28"/>
              </w:rPr>
            </w:pPr>
            <w:r w:rsidRPr="00982998">
              <w:rPr>
                <w:rFonts w:ascii="Kaiti SC" w:eastAsia="Kaiti SC" w:hAnsi="Kaiti SC" w:cs="新細明體" w:hint="eastAsia"/>
                <w:kern w:val="0"/>
                <w:sz w:val="28"/>
                <w:szCs w:val="28"/>
              </w:rPr>
              <w:t>時間</w:t>
            </w:r>
          </w:p>
        </w:tc>
        <w:tc>
          <w:tcPr>
            <w:tcW w:w="2840" w:type="dxa"/>
            <w:vAlign w:val="center"/>
            <w:hideMark/>
          </w:tcPr>
          <w:p w:rsidR="008C7030" w:rsidRDefault="00CC53E6" w:rsidP="00A15476">
            <w:pPr>
              <w:widowControl/>
              <w:spacing w:line="520" w:lineRule="exact"/>
              <w:jc w:val="center"/>
              <w:rPr>
                <w:rFonts w:ascii="Kaiti SC" w:eastAsia="Kaiti SC" w:hAnsi="Kaiti SC" w:cs="新細明體"/>
                <w:kern w:val="0"/>
                <w:sz w:val="28"/>
                <w:szCs w:val="28"/>
              </w:rPr>
            </w:pPr>
            <w:r>
              <w:rPr>
                <w:rFonts w:ascii="Kaiti SC" w:hAnsi="Kaiti SC" w:cs="新細明體" w:hint="eastAsia"/>
                <w:kern w:val="0"/>
                <w:sz w:val="28"/>
                <w:szCs w:val="28"/>
              </w:rPr>
              <w:t>6</w:t>
            </w:r>
            <w:r w:rsidR="008C7030" w:rsidRPr="00982998">
              <w:rPr>
                <w:rFonts w:ascii="Kaiti SC" w:eastAsia="Kaiti SC" w:hAnsi="Kaiti SC" w:cs="新細明體" w:hint="eastAsia"/>
                <w:kern w:val="0"/>
                <w:sz w:val="28"/>
                <w:szCs w:val="28"/>
              </w:rPr>
              <w:t>月</w:t>
            </w:r>
            <w:r>
              <w:rPr>
                <w:rFonts w:ascii="Kaiti SC" w:hAnsi="Kaiti SC" w:cs="新細明體" w:hint="eastAsia"/>
                <w:kern w:val="0"/>
                <w:sz w:val="28"/>
                <w:szCs w:val="28"/>
              </w:rPr>
              <w:t>6</w:t>
            </w:r>
            <w:r w:rsidR="008C7030" w:rsidRPr="00982998">
              <w:rPr>
                <w:rFonts w:ascii="Kaiti SC" w:eastAsia="Kaiti SC" w:hAnsi="Kaiti SC" w:cs="新細明體" w:hint="eastAsia"/>
                <w:kern w:val="0"/>
                <w:sz w:val="28"/>
                <w:szCs w:val="28"/>
              </w:rPr>
              <w:t>日</w:t>
            </w:r>
          </w:p>
          <w:p w:rsidR="008C7030" w:rsidRPr="00982998" w:rsidRDefault="008C7030" w:rsidP="00A15476">
            <w:pPr>
              <w:widowControl/>
              <w:spacing w:line="520" w:lineRule="exact"/>
              <w:jc w:val="center"/>
              <w:rPr>
                <w:rFonts w:ascii="Kaiti SC" w:eastAsia="Kaiti SC" w:hAnsi="Kaiti SC" w:cs="新細明體"/>
                <w:kern w:val="0"/>
                <w:sz w:val="28"/>
                <w:szCs w:val="28"/>
              </w:rPr>
            </w:pPr>
            <w:r w:rsidRPr="00982998">
              <w:rPr>
                <w:rFonts w:ascii="Kaiti SC" w:eastAsia="Kaiti SC" w:hAnsi="Kaiti SC" w:cs="新細明體" w:hint="eastAsia"/>
                <w:kern w:val="0"/>
                <w:sz w:val="28"/>
                <w:szCs w:val="28"/>
              </w:rPr>
              <w:t xml:space="preserve"> (星期六)</w:t>
            </w:r>
          </w:p>
        </w:tc>
        <w:tc>
          <w:tcPr>
            <w:tcW w:w="2268" w:type="dxa"/>
            <w:vAlign w:val="center"/>
            <w:hideMark/>
          </w:tcPr>
          <w:p w:rsidR="008C7030" w:rsidRDefault="00CC53E6" w:rsidP="00A15476">
            <w:pPr>
              <w:widowControl/>
              <w:spacing w:line="520" w:lineRule="exact"/>
              <w:jc w:val="center"/>
              <w:rPr>
                <w:rFonts w:ascii="Kaiti SC" w:eastAsia="Kaiti SC" w:hAnsi="Kaiti SC" w:cs="新細明體"/>
                <w:kern w:val="0"/>
                <w:sz w:val="28"/>
                <w:szCs w:val="28"/>
              </w:rPr>
            </w:pPr>
            <w:r>
              <w:rPr>
                <w:rFonts w:ascii="Kaiti SC" w:hAnsi="Kaiti SC" w:cs="新細明體" w:hint="eastAsia"/>
                <w:kern w:val="0"/>
                <w:sz w:val="28"/>
                <w:szCs w:val="28"/>
              </w:rPr>
              <w:t>6</w:t>
            </w:r>
            <w:r w:rsidR="008C7030" w:rsidRPr="00982998">
              <w:rPr>
                <w:rFonts w:ascii="Kaiti SC" w:eastAsia="Kaiti SC" w:hAnsi="Kaiti SC" w:cs="新細明體" w:hint="eastAsia"/>
                <w:kern w:val="0"/>
                <w:sz w:val="28"/>
                <w:szCs w:val="28"/>
              </w:rPr>
              <w:t>月</w:t>
            </w:r>
            <w:r>
              <w:rPr>
                <w:rFonts w:ascii="Kaiti SC" w:hAnsi="Kaiti SC" w:cs="新細明體" w:hint="eastAsia"/>
                <w:kern w:val="0"/>
                <w:sz w:val="28"/>
                <w:szCs w:val="28"/>
              </w:rPr>
              <w:t>7</w:t>
            </w:r>
            <w:r w:rsidR="008C7030" w:rsidRPr="00982998">
              <w:rPr>
                <w:rFonts w:ascii="Kaiti SC" w:eastAsia="Kaiti SC" w:hAnsi="Kaiti SC" w:cs="新細明體" w:hint="eastAsia"/>
                <w:kern w:val="0"/>
                <w:sz w:val="28"/>
                <w:szCs w:val="28"/>
              </w:rPr>
              <w:t>日</w:t>
            </w:r>
          </w:p>
          <w:p w:rsidR="008C7030" w:rsidRPr="00982998" w:rsidRDefault="008C7030" w:rsidP="00A15476">
            <w:pPr>
              <w:widowControl/>
              <w:spacing w:line="520" w:lineRule="exact"/>
              <w:jc w:val="center"/>
              <w:rPr>
                <w:rFonts w:ascii="Kaiti SC" w:eastAsia="Kaiti SC" w:hAnsi="Kaiti SC" w:cs="新細明體"/>
                <w:kern w:val="0"/>
                <w:sz w:val="28"/>
                <w:szCs w:val="28"/>
              </w:rPr>
            </w:pPr>
            <w:r w:rsidRPr="00982998">
              <w:rPr>
                <w:rFonts w:ascii="Kaiti SC" w:eastAsia="Kaiti SC" w:hAnsi="Kaiti SC" w:cs="新細明體" w:hint="eastAsia"/>
                <w:kern w:val="0"/>
                <w:sz w:val="28"/>
                <w:szCs w:val="28"/>
              </w:rPr>
              <w:t xml:space="preserve"> (星期日)</w:t>
            </w:r>
          </w:p>
        </w:tc>
        <w:tc>
          <w:tcPr>
            <w:tcW w:w="1756" w:type="dxa"/>
            <w:vAlign w:val="center"/>
            <w:hideMark/>
          </w:tcPr>
          <w:p w:rsidR="008C7030" w:rsidRDefault="008C7030" w:rsidP="00A15476">
            <w:pPr>
              <w:widowControl/>
              <w:spacing w:line="520" w:lineRule="exact"/>
              <w:jc w:val="center"/>
              <w:rPr>
                <w:rFonts w:ascii="Kaiti SC" w:eastAsia="Kaiti SC" w:hAnsi="Kaiti SC" w:cs="新細明體"/>
                <w:kern w:val="0"/>
                <w:sz w:val="28"/>
                <w:szCs w:val="28"/>
              </w:rPr>
            </w:pPr>
            <w:r w:rsidRPr="00982998">
              <w:rPr>
                <w:rFonts w:ascii="Kaiti SC" w:eastAsia="Kaiti SC" w:hAnsi="Kaiti SC" w:cs="新細明體" w:hint="eastAsia"/>
                <w:kern w:val="0"/>
                <w:sz w:val="28"/>
                <w:szCs w:val="28"/>
              </w:rPr>
              <w:t>6月</w:t>
            </w:r>
            <w:r w:rsidR="00CC53E6">
              <w:rPr>
                <w:rFonts w:ascii="Kaiti SC" w:hAnsi="Kaiti SC" w:cs="新細明體" w:hint="eastAsia"/>
                <w:kern w:val="0"/>
                <w:sz w:val="28"/>
                <w:szCs w:val="28"/>
              </w:rPr>
              <w:t>8</w:t>
            </w:r>
            <w:r w:rsidRPr="00982998">
              <w:rPr>
                <w:rFonts w:ascii="Kaiti SC" w:eastAsia="Kaiti SC" w:hAnsi="Kaiti SC" w:cs="新細明體" w:hint="eastAsia"/>
                <w:kern w:val="0"/>
                <w:sz w:val="28"/>
                <w:szCs w:val="28"/>
              </w:rPr>
              <w:t xml:space="preserve">日 </w:t>
            </w:r>
          </w:p>
          <w:p w:rsidR="008C7030" w:rsidRPr="00982998" w:rsidRDefault="008C7030" w:rsidP="00A15476">
            <w:pPr>
              <w:widowControl/>
              <w:spacing w:line="520" w:lineRule="exact"/>
              <w:jc w:val="center"/>
              <w:rPr>
                <w:rFonts w:ascii="Kaiti SC" w:eastAsia="Kaiti SC" w:hAnsi="Kaiti SC" w:cs="新細明體"/>
                <w:kern w:val="0"/>
                <w:sz w:val="28"/>
                <w:szCs w:val="28"/>
              </w:rPr>
            </w:pPr>
            <w:r w:rsidRPr="00982998">
              <w:rPr>
                <w:rFonts w:ascii="Kaiti SC" w:eastAsia="Kaiti SC" w:hAnsi="Kaiti SC" w:cs="新細明體" w:hint="eastAsia"/>
                <w:kern w:val="0"/>
                <w:sz w:val="28"/>
                <w:szCs w:val="28"/>
              </w:rPr>
              <w:t>(星期一)</w:t>
            </w:r>
          </w:p>
        </w:tc>
      </w:tr>
      <w:tr w:rsidR="008C7030" w:rsidRPr="00982998" w:rsidTr="00A15476">
        <w:tc>
          <w:tcPr>
            <w:tcW w:w="0" w:type="auto"/>
            <w:vAlign w:val="center"/>
            <w:hideMark/>
          </w:tcPr>
          <w:p w:rsidR="008C7030" w:rsidRPr="00982998" w:rsidRDefault="008C7030" w:rsidP="00A15476">
            <w:pPr>
              <w:widowControl/>
              <w:spacing w:line="520" w:lineRule="exact"/>
              <w:rPr>
                <w:rFonts w:ascii="Kaiti SC" w:eastAsia="Kaiti SC" w:hAnsi="Kaiti SC" w:cs="新細明體"/>
                <w:color w:val="000000" w:themeColor="text1"/>
                <w:kern w:val="0"/>
                <w:sz w:val="28"/>
                <w:szCs w:val="28"/>
              </w:rPr>
            </w:pPr>
            <w:r w:rsidRPr="00982998">
              <w:rPr>
                <w:rFonts w:ascii="Kaiti SC" w:eastAsia="Kaiti SC" w:hAnsi="Kaiti SC" w:cs="新細明體" w:hint="eastAsia"/>
                <w:color w:val="000000" w:themeColor="text1"/>
                <w:kern w:val="0"/>
                <w:sz w:val="28"/>
                <w:szCs w:val="28"/>
              </w:rPr>
              <w:t xml:space="preserve">07:30~08:00 </w:t>
            </w:r>
          </w:p>
        </w:tc>
        <w:tc>
          <w:tcPr>
            <w:tcW w:w="2840" w:type="dxa"/>
            <w:vAlign w:val="center"/>
            <w:hideMark/>
          </w:tcPr>
          <w:p w:rsidR="008C7030" w:rsidRPr="00982998" w:rsidRDefault="008C7030" w:rsidP="00A15476">
            <w:pPr>
              <w:widowControl/>
              <w:spacing w:line="520" w:lineRule="exact"/>
              <w:jc w:val="center"/>
              <w:rPr>
                <w:rFonts w:ascii="Kaiti SC" w:eastAsia="Kaiti SC" w:hAnsi="Kaiti SC" w:cs="新細明體"/>
                <w:color w:val="000000" w:themeColor="text1"/>
                <w:kern w:val="0"/>
                <w:sz w:val="28"/>
                <w:szCs w:val="28"/>
              </w:rPr>
            </w:pPr>
            <w:r w:rsidRPr="00982998">
              <w:rPr>
                <w:rFonts w:ascii="Kaiti SC" w:eastAsia="Kaiti SC" w:hAnsi="Kaiti SC" w:cs="新細明體" w:hint="eastAsia"/>
                <w:color w:val="000000" w:themeColor="text1"/>
                <w:kern w:val="0"/>
                <w:sz w:val="28"/>
                <w:szCs w:val="28"/>
              </w:rPr>
              <w:t>學員報到</w:t>
            </w:r>
          </w:p>
        </w:tc>
        <w:tc>
          <w:tcPr>
            <w:tcW w:w="2268" w:type="dxa"/>
            <w:vAlign w:val="center"/>
            <w:hideMark/>
          </w:tcPr>
          <w:p w:rsidR="008C7030" w:rsidRPr="00982998" w:rsidRDefault="008C7030" w:rsidP="00A15476">
            <w:pPr>
              <w:widowControl/>
              <w:spacing w:line="520" w:lineRule="exact"/>
              <w:jc w:val="center"/>
              <w:rPr>
                <w:rFonts w:ascii="Kaiti SC" w:eastAsia="Kaiti SC" w:hAnsi="Kaiti SC" w:cs="新細明體"/>
                <w:color w:val="000000" w:themeColor="text1"/>
                <w:kern w:val="0"/>
                <w:sz w:val="28"/>
                <w:szCs w:val="28"/>
              </w:rPr>
            </w:pPr>
            <w:r w:rsidRPr="00982998">
              <w:rPr>
                <w:rFonts w:ascii="Kaiti SC" w:eastAsia="Kaiti SC" w:hAnsi="Kaiti SC" w:cs="新細明體" w:hint="eastAsia"/>
                <w:color w:val="000000" w:themeColor="text1"/>
                <w:kern w:val="0"/>
                <w:sz w:val="28"/>
                <w:szCs w:val="28"/>
              </w:rPr>
              <w:t>學員報到</w:t>
            </w:r>
          </w:p>
        </w:tc>
        <w:tc>
          <w:tcPr>
            <w:tcW w:w="1756" w:type="dxa"/>
            <w:vMerge w:val="restart"/>
            <w:vAlign w:val="center"/>
            <w:hideMark/>
          </w:tcPr>
          <w:p w:rsidR="008C7030" w:rsidRPr="00EF7341" w:rsidRDefault="008C7030" w:rsidP="00A15476">
            <w:pPr>
              <w:spacing w:line="540" w:lineRule="exact"/>
              <w:ind w:firstLineChars="50" w:firstLine="160"/>
              <w:rPr>
                <w:rFonts w:ascii="Kaiti SC" w:eastAsia="Kaiti SC" w:hAnsi="Kaiti SC"/>
                <w:color w:val="FF0000"/>
                <w:sz w:val="32"/>
                <w:szCs w:val="32"/>
              </w:rPr>
            </w:pPr>
            <w:r w:rsidRPr="00EF7341">
              <w:rPr>
                <w:rFonts w:ascii="Kaiti SC" w:eastAsia="Kaiti SC" w:hAnsi="Kaiti SC" w:cs="新細明體" w:hint="eastAsia"/>
                <w:color w:val="000000" w:themeColor="text1"/>
                <w:kern w:val="0"/>
                <w:sz w:val="32"/>
                <w:szCs w:val="32"/>
              </w:rPr>
              <w:t>教學</w:t>
            </w:r>
            <w:r w:rsidR="009952DB" w:rsidRPr="00EF7341">
              <w:rPr>
                <w:rFonts w:ascii="Kaiti SC" w:eastAsia="Kaiti SC" w:hAnsi="Kaiti SC" w:cs="新細明體" w:hint="eastAsia"/>
                <w:color w:val="000000" w:themeColor="text1"/>
                <w:kern w:val="0"/>
                <w:sz w:val="32"/>
                <w:szCs w:val="32"/>
              </w:rPr>
              <w:t>實習</w:t>
            </w:r>
          </w:p>
        </w:tc>
      </w:tr>
      <w:tr w:rsidR="008C7030" w:rsidRPr="00982998" w:rsidTr="00A15476">
        <w:tc>
          <w:tcPr>
            <w:tcW w:w="0" w:type="auto"/>
            <w:vAlign w:val="center"/>
            <w:hideMark/>
          </w:tcPr>
          <w:p w:rsidR="008C7030" w:rsidRPr="00982998" w:rsidRDefault="008C7030" w:rsidP="00A15476">
            <w:pPr>
              <w:widowControl/>
              <w:spacing w:line="520" w:lineRule="exact"/>
              <w:rPr>
                <w:rFonts w:ascii="Kaiti SC" w:eastAsia="Kaiti SC" w:hAnsi="Kaiti SC" w:cs="新細明體"/>
                <w:color w:val="000000" w:themeColor="text1"/>
                <w:kern w:val="0"/>
                <w:sz w:val="28"/>
                <w:szCs w:val="28"/>
              </w:rPr>
            </w:pPr>
            <w:r w:rsidRPr="00982998">
              <w:rPr>
                <w:rFonts w:ascii="Kaiti SC" w:eastAsia="Kaiti SC" w:hAnsi="Kaiti SC" w:cs="新細明體" w:hint="eastAsia"/>
                <w:color w:val="000000" w:themeColor="text1"/>
                <w:kern w:val="0"/>
                <w:sz w:val="28"/>
                <w:szCs w:val="28"/>
              </w:rPr>
              <w:t xml:space="preserve">08:00~08:20 </w:t>
            </w:r>
          </w:p>
        </w:tc>
        <w:tc>
          <w:tcPr>
            <w:tcW w:w="2840" w:type="dxa"/>
            <w:vAlign w:val="center"/>
            <w:hideMark/>
          </w:tcPr>
          <w:p w:rsidR="008C7030" w:rsidRPr="00982998" w:rsidRDefault="008C7030" w:rsidP="00A15476">
            <w:pPr>
              <w:widowControl/>
              <w:spacing w:line="520" w:lineRule="exact"/>
              <w:jc w:val="center"/>
              <w:rPr>
                <w:rFonts w:ascii="Kaiti SC" w:eastAsia="Kaiti SC" w:hAnsi="Kaiti SC" w:cs="新細明體"/>
                <w:color w:val="000000" w:themeColor="text1"/>
                <w:kern w:val="0"/>
                <w:sz w:val="28"/>
                <w:szCs w:val="28"/>
              </w:rPr>
            </w:pPr>
            <w:r w:rsidRPr="00982998">
              <w:rPr>
                <w:rFonts w:ascii="Kaiti SC" w:eastAsia="Kaiti SC" w:hAnsi="Kaiti SC" w:cs="新細明體" w:hint="eastAsia"/>
                <w:color w:val="000000" w:themeColor="text1"/>
                <w:kern w:val="0"/>
                <w:sz w:val="28"/>
                <w:szCs w:val="28"/>
              </w:rPr>
              <w:t>始業式</w:t>
            </w:r>
          </w:p>
        </w:tc>
        <w:tc>
          <w:tcPr>
            <w:tcW w:w="2268" w:type="dxa"/>
            <w:vMerge w:val="restart"/>
            <w:vAlign w:val="center"/>
            <w:hideMark/>
          </w:tcPr>
          <w:p w:rsidR="008C7030" w:rsidRPr="0058781E" w:rsidRDefault="008C7030" w:rsidP="00A15476">
            <w:pPr>
              <w:widowControl/>
              <w:spacing w:line="520" w:lineRule="exact"/>
              <w:jc w:val="center"/>
              <w:rPr>
                <w:rFonts w:ascii="Kaiti SC" w:hAnsi="Kaiti SC" w:cs="新細明體"/>
                <w:color w:val="000000" w:themeColor="text1"/>
                <w:kern w:val="0"/>
                <w:sz w:val="28"/>
                <w:szCs w:val="28"/>
              </w:rPr>
            </w:pPr>
            <w:bookmarkStart w:id="0" w:name="_GoBack"/>
            <w:bookmarkEnd w:id="0"/>
            <w:r w:rsidRPr="00982998">
              <w:rPr>
                <w:rFonts w:ascii="Kaiti SC" w:eastAsia="Kaiti SC" w:hAnsi="Kaiti SC" w:cs="新細明體" w:hint="eastAsia"/>
                <w:color w:val="000000" w:themeColor="text1"/>
                <w:kern w:val="0"/>
                <w:sz w:val="28"/>
                <w:szCs w:val="28"/>
              </w:rPr>
              <w:t xml:space="preserve"> SUP 教學術科動作講解試教 (包含:基本動作講解、運動基本技術、指導技術、團體運作指導、</w:t>
            </w:r>
            <w:r w:rsidRPr="0058781E">
              <w:rPr>
                <w:rFonts w:ascii="Kaiti SC" w:eastAsia="Kaiti SC" w:hAnsi="Kaiti SC" w:cs="新細明體" w:hint="eastAsia"/>
                <w:color w:val="0000FF"/>
                <w:kern w:val="0"/>
                <w:sz w:val="28"/>
                <w:szCs w:val="28"/>
              </w:rPr>
              <w:t>戰略與戰術</w:t>
            </w:r>
            <w:r w:rsidRPr="00982998">
              <w:rPr>
                <w:rFonts w:ascii="Kaiti SC" w:eastAsia="Kaiti SC" w:hAnsi="Kaiti SC" w:cs="新細明體" w:hint="eastAsia"/>
                <w:color w:val="000000" w:themeColor="text1"/>
                <w:kern w:val="0"/>
                <w:sz w:val="28"/>
                <w:szCs w:val="28"/>
              </w:rPr>
              <w:t>)</w:t>
            </w:r>
          </w:p>
        </w:tc>
        <w:tc>
          <w:tcPr>
            <w:tcW w:w="1756" w:type="dxa"/>
            <w:vMerge/>
            <w:vAlign w:val="center"/>
            <w:hideMark/>
          </w:tcPr>
          <w:p w:rsidR="008C7030" w:rsidRPr="00982998" w:rsidRDefault="008C7030" w:rsidP="00A15476">
            <w:pPr>
              <w:widowControl/>
              <w:spacing w:line="520" w:lineRule="exact"/>
              <w:rPr>
                <w:rFonts w:ascii="Kaiti SC" w:eastAsia="Kaiti SC" w:hAnsi="Kaiti SC" w:cs="新細明體"/>
                <w:kern w:val="0"/>
                <w:sz w:val="28"/>
                <w:szCs w:val="28"/>
              </w:rPr>
            </w:pPr>
          </w:p>
        </w:tc>
      </w:tr>
      <w:tr w:rsidR="008C7030" w:rsidRPr="00982998" w:rsidTr="00A15476">
        <w:tc>
          <w:tcPr>
            <w:tcW w:w="0" w:type="auto"/>
            <w:vAlign w:val="center"/>
            <w:hideMark/>
          </w:tcPr>
          <w:p w:rsidR="008C7030" w:rsidRPr="00982998" w:rsidRDefault="008C7030" w:rsidP="00A15476">
            <w:pPr>
              <w:widowControl/>
              <w:spacing w:line="520" w:lineRule="exact"/>
              <w:rPr>
                <w:rFonts w:ascii="Kaiti SC" w:eastAsia="Kaiti SC" w:hAnsi="Kaiti SC" w:cs="新細明體"/>
                <w:color w:val="000000" w:themeColor="text1"/>
                <w:kern w:val="0"/>
                <w:sz w:val="28"/>
                <w:szCs w:val="28"/>
              </w:rPr>
            </w:pPr>
            <w:r w:rsidRPr="00982998">
              <w:rPr>
                <w:rFonts w:ascii="Kaiti SC" w:eastAsia="Kaiti SC" w:hAnsi="Kaiti SC" w:cs="新細明體" w:hint="eastAsia"/>
                <w:color w:val="000000" w:themeColor="text1"/>
                <w:kern w:val="0"/>
                <w:sz w:val="28"/>
                <w:szCs w:val="28"/>
              </w:rPr>
              <w:t xml:space="preserve">08:30~09:20 </w:t>
            </w:r>
          </w:p>
        </w:tc>
        <w:tc>
          <w:tcPr>
            <w:tcW w:w="2840" w:type="dxa"/>
            <w:vAlign w:val="center"/>
            <w:hideMark/>
          </w:tcPr>
          <w:p w:rsidR="008C7030" w:rsidRPr="00982998" w:rsidRDefault="008C7030" w:rsidP="00A15476">
            <w:pPr>
              <w:widowControl/>
              <w:spacing w:line="520" w:lineRule="exact"/>
              <w:jc w:val="center"/>
              <w:rPr>
                <w:rFonts w:ascii="Kaiti SC" w:eastAsia="Kaiti SC" w:hAnsi="Kaiti SC" w:cs="新細明體"/>
                <w:color w:val="000000" w:themeColor="text1"/>
                <w:kern w:val="0"/>
                <w:sz w:val="28"/>
                <w:szCs w:val="28"/>
              </w:rPr>
            </w:pPr>
            <w:r w:rsidRPr="00982998">
              <w:rPr>
                <w:rFonts w:ascii="Kaiti SC" w:eastAsia="Kaiti SC" w:hAnsi="Kaiti SC" w:cs="新細明體" w:hint="eastAsia"/>
                <w:color w:val="000000" w:themeColor="text1"/>
                <w:kern w:val="0"/>
                <w:sz w:val="28"/>
                <w:szCs w:val="28"/>
              </w:rPr>
              <w:t>1.SUP 歷史發展</w:t>
            </w:r>
          </w:p>
          <w:p w:rsidR="008C7030" w:rsidRPr="00982998" w:rsidRDefault="008C7030" w:rsidP="00A15476">
            <w:pPr>
              <w:widowControl/>
              <w:spacing w:line="520" w:lineRule="exact"/>
              <w:jc w:val="center"/>
              <w:rPr>
                <w:rFonts w:ascii="Kaiti SC" w:eastAsia="Kaiti SC" w:hAnsi="Kaiti SC" w:cs="新細明體"/>
                <w:color w:val="000000" w:themeColor="text1"/>
                <w:kern w:val="0"/>
                <w:sz w:val="28"/>
                <w:szCs w:val="28"/>
              </w:rPr>
            </w:pPr>
            <w:r w:rsidRPr="00982998">
              <w:rPr>
                <w:rFonts w:ascii="Kaiti SC" w:eastAsia="Kaiti SC" w:hAnsi="Kaiti SC" w:cs="新細明體" w:hint="eastAsia"/>
                <w:color w:val="000000" w:themeColor="text1"/>
                <w:kern w:val="0"/>
                <w:sz w:val="28"/>
                <w:szCs w:val="28"/>
              </w:rPr>
              <w:t>2.SUP 器材簡介</w:t>
            </w:r>
          </w:p>
        </w:tc>
        <w:tc>
          <w:tcPr>
            <w:tcW w:w="2268" w:type="dxa"/>
            <w:vMerge/>
            <w:vAlign w:val="center"/>
            <w:hideMark/>
          </w:tcPr>
          <w:p w:rsidR="008C7030" w:rsidRPr="00982998" w:rsidRDefault="008C7030" w:rsidP="00A15476">
            <w:pPr>
              <w:widowControl/>
              <w:spacing w:line="520" w:lineRule="exact"/>
              <w:jc w:val="center"/>
              <w:rPr>
                <w:rFonts w:ascii="Kaiti SC" w:eastAsia="Kaiti SC" w:hAnsi="Kaiti SC" w:cs="新細明體"/>
                <w:color w:val="000000" w:themeColor="text1"/>
                <w:kern w:val="0"/>
                <w:sz w:val="28"/>
                <w:szCs w:val="28"/>
              </w:rPr>
            </w:pPr>
          </w:p>
        </w:tc>
        <w:tc>
          <w:tcPr>
            <w:tcW w:w="1756" w:type="dxa"/>
            <w:vMerge/>
            <w:vAlign w:val="center"/>
            <w:hideMark/>
          </w:tcPr>
          <w:p w:rsidR="008C7030" w:rsidRPr="00982998" w:rsidRDefault="008C7030" w:rsidP="00A15476">
            <w:pPr>
              <w:widowControl/>
              <w:spacing w:line="520" w:lineRule="exact"/>
              <w:rPr>
                <w:rFonts w:ascii="Kaiti SC" w:eastAsia="Kaiti SC" w:hAnsi="Kaiti SC" w:cs="新細明體"/>
                <w:kern w:val="0"/>
                <w:sz w:val="28"/>
                <w:szCs w:val="28"/>
              </w:rPr>
            </w:pPr>
          </w:p>
        </w:tc>
      </w:tr>
      <w:tr w:rsidR="008C7030" w:rsidRPr="00982998" w:rsidTr="00A15476">
        <w:tc>
          <w:tcPr>
            <w:tcW w:w="0" w:type="auto"/>
            <w:vAlign w:val="center"/>
            <w:hideMark/>
          </w:tcPr>
          <w:p w:rsidR="008C7030" w:rsidRPr="00982998" w:rsidRDefault="008C7030" w:rsidP="00A15476">
            <w:pPr>
              <w:widowControl/>
              <w:spacing w:line="520" w:lineRule="exact"/>
              <w:rPr>
                <w:rFonts w:ascii="Kaiti SC" w:eastAsia="Kaiti SC" w:hAnsi="Kaiti SC" w:cs="新細明體"/>
                <w:color w:val="000000" w:themeColor="text1"/>
                <w:kern w:val="0"/>
                <w:sz w:val="28"/>
                <w:szCs w:val="28"/>
              </w:rPr>
            </w:pPr>
            <w:r w:rsidRPr="00982998">
              <w:rPr>
                <w:rFonts w:ascii="Kaiti SC" w:eastAsia="Kaiti SC" w:hAnsi="Kaiti SC" w:cs="新細明體" w:hint="eastAsia"/>
                <w:color w:val="000000" w:themeColor="text1"/>
                <w:kern w:val="0"/>
                <w:sz w:val="28"/>
                <w:szCs w:val="28"/>
              </w:rPr>
              <w:t xml:space="preserve">09:30~10:20 </w:t>
            </w:r>
          </w:p>
        </w:tc>
        <w:tc>
          <w:tcPr>
            <w:tcW w:w="2840" w:type="dxa"/>
            <w:vAlign w:val="center"/>
            <w:hideMark/>
          </w:tcPr>
          <w:p w:rsidR="008C7030" w:rsidRPr="00982998" w:rsidRDefault="008C7030" w:rsidP="00A15476">
            <w:pPr>
              <w:widowControl/>
              <w:spacing w:line="520" w:lineRule="exact"/>
              <w:jc w:val="center"/>
              <w:rPr>
                <w:rFonts w:ascii="Kaiti SC" w:eastAsia="Kaiti SC" w:hAnsi="Kaiti SC" w:cs="新細明體"/>
                <w:color w:val="000000" w:themeColor="text1"/>
                <w:kern w:val="0"/>
                <w:sz w:val="28"/>
                <w:szCs w:val="28"/>
              </w:rPr>
            </w:pPr>
            <w:r w:rsidRPr="00982998">
              <w:rPr>
                <w:rFonts w:ascii="Kaiti SC" w:eastAsia="Kaiti SC" w:hAnsi="Kaiti SC" w:cs="新細明體" w:hint="eastAsia"/>
                <w:color w:val="000000" w:themeColor="text1"/>
                <w:kern w:val="0"/>
                <w:sz w:val="28"/>
                <w:szCs w:val="28"/>
              </w:rPr>
              <w:t>1.SUP 教練守則(</w:t>
            </w:r>
            <w:r w:rsidRPr="0058781E">
              <w:rPr>
                <w:rFonts w:ascii="Kaiti SC" w:eastAsia="Kaiti SC" w:hAnsi="Kaiti SC" w:cs="新細明體" w:hint="eastAsia"/>
                <w:color w:val="0000FF"/>
                <w:kern w:val="0"/>
                <w:sz w:val="28"/>
                <w:szCs w:val="28"/>
              </w:rPr>
              <w:t>運動規則</w:t>
            </w:r>
            <w:r w:rsidRPr="00982998">
              <w:rPr>
                <w:rFonts w:ascii="Kaiti SC" w:eastAsia="Kaiti SC" w:hAnsi="Kaiti SC" w:cs="新細明體" w:hint="eastAsia"/>
                <w:color w:val="000000" w:themeColor="text1"/>
                <w:kern w:val="0"/>
                <w:sz w:val="28"/>
                <w:szCs w:val="28"/>
              </w:rPr>
              <w:t>)</w:t>
            </w:r>
            <w:r w:rsidRPr="00982998">
              <w:rPr>
                <w:rFonts w:ascii="Kaiti SC" w:eastAsia="Kaiti SC" w:hAnsi="Kaiti SC" w:cs="新細明體" w:hint="eastAsia"/>
                <w:color w:val="000000" w:themeColor="text1"/>
                <w:kern w:val="0"/>
                <w:sz w:val="28"/>
                <w:szCs w:val="28"/>
              </w:rPr>
              <w:br/>
              <w:t>2.SUP 活動簡報</w:t>
            </w:r>
            <w:r>
              <w:rPr>
                <w:rFonts w:ascii="Kaiti SC" w:eastAsia="Kaiti SC" w:hAnsi="Kaiti SC" w:cs="新細明體" w:hint="eastAsia"/>
                <w:color w:val="000000" w:themeColor="text1"/>
                <w:kern w:val="0"/>
                <w:sz w:val="28"/>
                <w:szCs w:val="28"/>
              </w:rPr>
              <w:t>(</w:t>
            </w:r>
            <w:r w:rsidRPr="00982998">
              <w:rPr>
                <w:rFonts w:ascii="Kaiti SC" w:eastAsia="Kaiti SC" w:hAnsi="Kaiti SC" w:cs="新細明體" w:hint="eastAsia"/>
                <w:color w:val="000000" w:themeColor="text1"/>
                <w:kern w:val="0"/>
                <w:sz w:val="28"/>
                <w:szCs w:val="28"/>
              </w:rPr>
              <w:t>包含:</w:t>
            </w:r>
            <w:r w:rsidRPr="0058781E">
              <w:rPr>
                <w:rFonts w:ascii="Kaiti SC" w:eastAsia="Kaiti SC" w:hAnsi="Kaiti SC" w:cs="新細明體" w:hint="eastAsia"/>
                <w:color w:val="0000FF"/>
                <w:kern w:val="0"/>
                <w:sz w:val="28"/>
                <w:szCs w:val="28"/>
              </w:rPr>
              <w:t>體能訓練法、運動基本技術</w:t>
            </w:r>
            <w:r w:rsidRPr="00982998">
              <w:rPr>
                <w:rFonts w:ascii="Kaiti SC" w:eastAsia="Kaiti SC" w:hAnsi="Kaiti SC" w:cs="新細明體" w:hint="eastAsia"/>
                <w:color w:val="000000" w:themeColor="text1"/>
                <w:kern w:val="0"/>
                <w:sz w:val="28"/>
                <w:szCs w:val="28"/>
              </w:rPr>
              <w:t>、</w:t>
            </w:r>
            <w:r w:rsidRPr="0058781E">
              <w:rPr>
                <w:rFonts w:ascii="Kaiti SC" w:eastAsia="Kaiti SC" w:hAnsi="Kaiti SC" w:cs="新細明體" w:hint="eastAsia"/>
                <w:color w:val="0000FF"/>
                <w:kern w:val="0"/>
                <w:sz w:val="28"/>
                <w:szCs w:val="28"/>
              </w:rPr>
              <w:t>指導技術、運 動傷害防護</w:t>
            </w:r>
            <w:r>
              <w:rPr>
                <w:rFonts w:ascii="Kaiti SC" w:eastAsia="Kaiti SC" w:hAnsi="Kaiti SC" w:cs="新細明體" w:hint="eastAsia"/>
                <w:color w:val="000000" w:themeColor="text1"/>
                <w:kern w:val="0"/>
                <w:sz w:val="28"/>
                <w:szCs w:val="28"/>
              </w:rPr>
              <w:t>)</w:t>
            </w:r>
          </w:p>
        </w:tc>
        <w:tc>
          <w:tcPr>
            <w:tcW w:w="2268" w:type="dxa"/>
            <w:vMerge/>
            <w:vAlign w:val="center"/>
            <w:hideMark/>
          </w:tcPr>
          <w:p w:rsidR="008C7030" w:rsidRPr="00982998" w:rsidRDefault="008C7030" w:rsidP="00A15476">
            <w:pPr>
              <w:widowControl/>
              <w:spacing w:line="520" w:lineRule="exact"/>
              <w:jc w:val="center"/>
              <w:rPr>
                <w:rFonts w:ascii="Kaiti SC" w:eastAsia="Kaiti SC" w:hAnsi="Kaiti SC" w:cs="新細明體"/>
                <w:color w:val="000000" w:themeColor="text1"/>
                <w:kern w:val="0"/>
                <w:sz w:val="28"/>
                <w:szCs w:val="28"/>
              </w:rPr>
            </w:pPr>
          </w:p>
        </w:tc>
        <w:tc>
          <w:tcPr>
            <w:tcW w:w="1756" w:type="dxa"/>
            <w:vMerge/>
            <w:vAlign w:val="center"/>
            <w:hideMark/>
          </w:tcPr>
          <w:p w:rsidR="008C7030" w:rsidRPr="00982998" w:rsidRDefault="008C7030" w:rsidP="00A15476">
            <w:pPr>
              <w:widowControl/>
              <w:spacing w:line="520" w:lineRule="exact"/>
              <w:rPr>
                <w:rFonts w:ascii="Kaiti SC" w:eastAsia="Kaiti SC" w:hAnsi="Kaiti SC" w:cs="新細明體"/>
                <w:kern w:val="0"/>
                <w:sz w:val="28"/>
                <w:szCs w:val="28"/>
              </w:rPr>
            </w:pPr>
          </w:p>
        </w:tc>
      </w:tr>
      <w:tr w:rsidR="008C7030" w:rsidRPr="00982998" w:rsidTr="00A15476">
        <w:tc>
          <w:tcPr>
            <w:tcW w:w="0" w:type="auto"/>
            <w:vAlign w:val="center"/>
            <w:hideMark/>
          </w:tcPr>
          <w:p w:rsidR="008C7030" w:rsidRPr="00982998" w:rsidRDefault="008C7030" w:rsidP="00A15476">
            <w:pPr>
              <w:widowControl/>
              <w:spacing w:line="520" w:lineRule="exact"/>
              <w:rPr>
                <w:rFonts w:ascii="Kaiti SC" w:eastAsia="Kaiti SC" w:hAnsi="Kaiti SC" w:cs="新細明體"/>
                <w:color w:val="000000" w:themeColor="text1"/>
                <w:kern w:val="0"/>
                <w:sz w:val="28"/>
                <w:szCs w:val="28"/>
              </w:rPr>
            </w:pPr>
            <w:r w:rsidRPr="00982998">
              <w:rPr>
                <w:rFonts w:ascii="Kaiti SC" w:eastAsia="Kaiti SC" w:hAnsi="Kaiti SC" w:cs="新細明體" w:hint="eastAsia"/>
                <w:color w:val="000000" w:themeColor="text1"/>
                <w:kern w:val="0"/>
                <w:sz w:val="28"/>
                <w:szCs w:val="28"/>
              </w:rPr>
              <w:t xml:space="preserve">10:30~12:00 </w:t>
            </w:r>
          </w:p>
        </w:tc>
        <w:tc>
          <w:tcPr>
            <w:tcW w:w="2840" w:type="dxa"/>
            <w:vAlign w:val="center"/>
            <w:hideMark/>
          </w:tcPr>
          <w:p w:rsidR="008C7030" w:rsidRPr="00982998" w:rsidRDefault="008C7030" w:rsidP="00A15476">
            <w:pPr>
              <w:widowControl/>
              <w:spacing w:line="520" w:lineRule="exact"/>
              <w:jc w:val="center"/>
              <w:rPr>
                <w:rFonts w:ascii="Kaiti SC" w:eastAsia="Kaiti SC" w:hAnsi="Kaiti SC" w:cs="新細明體"/>
                <w:color w:val="000000" w:themeColor="text1"/>
                <w:kern w:val="0"/>
                <w:sz w:val="28"/>
                <w:szCs w:val="28"/>
              </w:rPr>
            </w:pPr>
            <w:r w:rsidRPr="00982998">
              <w:rPr>
                <w:rFonts w:ascii="Kaiti SC" w:eastAsia="Kaiti SC" w:hAnsi="Kaiti SC" w:cs="新細明體" w:hint="eastAsia"/>
                <w:color w:val="000000" w:themeColor="text1"/>
                <w:kern w:val="0"/>
                <w:sz w:val="28"/>
                <w:szCs w:val="28"/>
              </w:rPr>
              <w:t>SUP 平靜水域技術</w:t>
            </w:r>
          </w:p>
          <w:p w:rsidR="008C7030" w:rsidRPr="00982998" w:rsidRDefault="008C7030" w:rsidP="00A15476">
            <w:pPr>
              <w:widowControl/>
              <w:spacing w:line="520" w:lineRule="exact"/>
              <w:jc w:val="center"/>
              <w:rPr>
                <w:rFonts w:ascii="Kaiti SC" w:eastAsia="Kaiti SC" w:hAnsi="Kaiti SC" w:cs="新細明體"/>
                <w:color w:val="000000" w:themeColor="text1"/>
                <w:kern w:val="0"/>
                <w:sz w:val="28"/>
                <w:szCs w:val="28"/>
              </w:rPr>
            </w:pPr>
            <w:r w:rsidRPr="00982998">
              <w:rPr>
                <w:rFonts w:ascii="Kaiti SC" w:eastAsia="Kaiti SC" w:hAnsi="Kaiti SC" w:cs="新細明體" w:hint="eastAsia"/>
                <w:color w:val="000000" w:themeColor="text1"/>
                <w:kern w:val="0"/>
                <w:sz w:val="28"/>
                <w:szCs w:val="28"/>
              </w:rPr>
              <w:t>分析及場域選擇</w:t>
            </w:r>
          </w:p>
        </w:tc>
        <w:tc>
          <w:tcPr>
            <w:tcW w:w="2268" w:type="dxa"/>
            <w:vMerge/>
            <w:vAlign w:val="center"/>
            <w:hideMark/>
          </w:tcPr>
          <w:p w:rsidR="008C7030" w:rsidRPr="00982998" w:rsidRDefault="008C7030" w:rsidP="00A15476">
            <w:pPr>
              <w:widowControl/>
              <w:spacing w:line="520" w:lineRule="exact"/>
              <w:jc w:val="center"/>
              <w:rPr>
                <w:rFonts w:ascii="Kaiti SC" w:eastAsia="Kaiti SC" w:hAnsi="Kaiti SC" w:cs="新細明體"/>
                <w:color w:val="000000" w:themeColor="text1"/>
                <w:kern w:val="0"/>
                <w:sz w:val="28"/>
                <w:szCs w:val="28"/>
              </w:rPr>
            </w:pPr>
          </w:p>
        </w:tc>
        <w:tc>
          <w:tcPr>
            <w:tcW w:w="1756" w:type="dxa"/>
            <w:vMerge/>
            <w:vAlign w:val="center"/>
            <w:hideMark/>
          </w:tcPr>
          <w:p w:rsidR="008C7030" w:rsidRPr="00982998" w:rsidRDefault="008C7030" w:rsidP="00A15476">
            <w:pPr>
              <w:widowControl/>
              <w:spacing w:line="520" w:lineRule="exact"/>
              <w:rPr>
                <w:rFonts w:ascii="Kaiti SC" w:eastAsia="Kaiti SC" w:hAnsi="Kaiti SC" w:cs="新細明體"/>
                <w:kern w:val="0"/>
                <w:sz w:val="28"/>
                <w:szCs w:val="28"/>
              </w:rPr>
            </w:pPr>
          </w:p>
        </w:tc>
      </w:tr>
      <w:tr w:rsidR="008C7030" w:rsidRPr="00982998" w:rsidTr="00A15476">
        <w:tc>
          <w:tcPr>
            <w:tcW w:w="0" w:type="auto"/>
            <w:vAlign w:val="center"/>
            <w:hideMark/>
          </w:tcPr>
          <w:p w:rsidR="008C7030" w:rsidRPr="00982998" w:rsidRDefault="008C7030" w:rsidP="00A15476">
            <w:pPr>
              <w:widowControl/>
              <w:spacing w:line="520" w:lineRule="exact"/>
              <w:rPr>
                <w:rFonts w:ascii="Kaiti SC" w:eastAsia="Kaiti SC" w:hAnsi="Kaiti SC" w:cs="新細明體"/>
                <w:color w:val="000000" w:themeColor="text1"/>
                <w:kern w:val="0"/>
                <w:sz w:val="28"/>
                <w:szCs w:val="28"/>
              </w:rPr>
            </w:pPr>
            <w:r w:rsidRPr="00982998">
              <w:rPr>
                <w:rFonts w:ascii="Kaiti SC" w:eastAsia="Kaiti SC" w:hAnsi="Kaiti SC" w:cs="新細明體" w:hint="eastAsia"/>
                <w:color w:val="000000" w:themeColor="text1"/>
                <w:kern w:val="0"/>
                <w:sz w:val="28"/>
                <w:szCs w:val="28"/>
              </w:rPr>
              <w:t xml:space="preserve">12:00~13:00 </w:t>
            </w:r>
          </w:p>
        </w:tc>
        <w:tc>
          <w:tcPr>
            <w:tcW w:w="2840" w:type="dxa"/>
            <w:vAlign w:val="center"/>
            <w:hideMark/>
          </w:tcPr>
          <w:p w:rsidR="008C7030" w:rsidRPr="00982998" w:rsidRDefault="008C7030" w:rsidP="00A15476">
            <w:pPr>
              <w:widowControl/>
              <w:spacing w:line="520" w:lineRule="exact"/>
              <w:jc w:val="center"/>
              <w:rPr>
                <w:rFonts w:ascii="Kaiti SC" w:eastAsia="Kaiti SC" w:hAnsi="Kaiti SC" w:cs="新細明體"/>
                <w:color w:val="000000" w:themeColor="text1"/>
                <w:kern w:val="0"/>
                <w:sz w:val="28"/>
                <w:szCs w:val="28"/>
              </w:rPr>
            </w:pPr>
            <w:r w:rsidRPr="00982998">
              <w:rPr>
                <w:rFonts w:ascii="Kaiti SC" w:eastAsia="Kaiti SC" w:hAnsi="Kaiti SC" w:cs="新細明體" w:hint="eastAsia"/>
                <w:color w:val="000000" w:themeColor="text1"/>
                <w:kern w:val="0"/>
                <w:sz w:val="28"/>
                <w:szCs w:val="28"/>
              </w:rPr>
              <w:t>午餐及休息</w:t>
            </w:r>
          </w:p>
          <w:p w:rsidR="008C7030" w:rsidRPr="00982998" w:rsidRDefault="008C7030" w:rsidP="00A15476">
            <w:pPr>
              <w:widowControl/>
              <w:spacing w:line="520" w:lineRule="exact"/>
              <w:jc w:val="center"/>
              <w:rPr>
                <w:rFonts w:ascii="Kaiti SC" w:eastAsia="Kaiti SC" w:hAnsi="Kaiti SC" w:cs="新細明體"/>
                <w:color w:val="000000" w:themeColor="text1"/>
                <w:kern w:val="0"/>
                <w:sz w:val="28"/>
                <w:szCs w:val="28"/>
              </w:rPr>
            </w:pPr>
            <w:r w:rsidRPr="00982998">
              <w:rPr>
                <w:rFonts w:ascii="Kaiti SC" w:eastAsia="Kaiti SC" w:hAnsi="Kaiti SC" w:cs="新細明體" w:hint="eastAsia"/>
                <w:color w:val="000000" w:themeColor="text1"/>
                <w:kern w:val="0"/>
                <w:sz w:val="28"/>
                <w:szCs w:val="28"/>
              </w:rPr>
              <w:t>(</w:t>
            </w:r>
            <w:r w:rsidRPr="0058781E">
              <w:rPr>
                <w:rFonts w:ascii="Kaiti SC" w:eastAsia="Kaiti SC" w:hAnsi="Kaiti SC" w:cs="新細明體" w:hint="eastAsia"/>
                <w:color w:val="0000FF"/>
                <w:kern w:val="0"/>
                <w:sz w:val="28"/>
                <w:szCs w:val="28"/>
              </w:rPr>
              <w:t>營養學</w:t>
            </w:r>
            <w:r w:rsidRPr="00982998">
              <w:rPr>
                <w:rFonts w:ascii="Kaiti SC" w:eastAsia="Kaiti SC" w:hAnsi="Kaiti SC" w:cs="新細明體" w:hint="eastAsia"/>
                <w:color w:val="000000" w:themeColor="text1"/>
                <w:kern w:val="0"/>
                <w:sz w:val="28"/>
                <w:szCs w:val="28"/>
              </w:rPr>
              <w:t>)</w:t>
            </w:r>
          </w:p>
        </w:tc>
        <w:tc>
          <w:tcPr>
            <w:tcW w:w="2268" w:type="dxa"/>
            <w:vAlign w:val="center"/>
            <w:hideMark/>
          </w:tcPr>
          <w:p w:rsidR="008C7030" w:rsidRPr="00982998" w:rsidRDefault="008C7030" w:rsidP="00A15476">
            <w:pPr>
              <w:widowControl/>
              <w:spacing w:line="520" w:lineRule="exact"/>
              <w:jc w:val="center"/>
              <w:rPr>
                <w:rFonts w:ascii="Kaiti SC" w:eastAsia="Kaiti SC" w:hAnsi="Kaiti SC" w:cs="新細明體"/>
                <w:color w:val="000000" w:themeColor="text1"/>
                <w:kern w:val="0"/>
                <w:sz w:val="28"/>
                <w:szCs w:val="28"/>
              </w:rPr>
            </w:pPr>
            <w:r w:rsidRPr="00982998">
              <w:rPr>
                <w:rFonts w:ascii="Kaiti SC" w:eastAsia="Kaiti SC" w:hAnsi="Kaiti SC" w:cs="新細明體" w:hint="eastAsia"/>
                <w:color w:val="000000" w:themeColor="text1"/>
                <w:kern w:val="0"/>
                <w:sz w:val="28"/>
                <w:szCs w:val="28"/>
              </w:rPr>
              <w:t>午餐及休息</w:t>
            </w:r>
          </w:p>
        </w:tc>
        <w:tc>
          <w:tcPr>
            <w:tcW w:w="1756" w:type="dxa"/>
            <w:vMerge/>
            <w:vAlign w:val="center"/>
            <w:hideMark/>
          </w:tcPr>
          <w:p w:rsidR="008C7030" w:rsidRPr="00982998" w:rsidRDefault="008C7030" w:rsidP="00A15476">
            <w:pPr>
              <w:widowControl/>
              <w:spacing w:line="520" w:lineRule="exact"/>
              <w:rPr>
                <w:rFonts w:ascii="Kaiti SC" w:eastAsia="Kaiti SC" w:hAnsi="Kaiti SC" w:cs="新細明體"/>
                <w:kern w:val="0"/>
                <w:sz w:val="28"/>
                <w:szCs w:val="28"/>
              </w:rPr>
            </w:pPr>
          </w:p>
        </w:tc>
      </w:tr>
      <w:tr w:rsidR="008C7030" w:rsidRPr="00982998" w:rsidTr="00A15476">
        <w:tc>
          <w:tcPr>
            <w:tcW w:w="0" w:type="auto"/>
            <w:vAlign w:val="center"/>
            <w:hideMark/>
          </w:tcPr>
          <w:p w:rsidR="008C7030" w:rsidRPr="00982998" w:rsidRDefault="008C7030" w:rsidP="00A15476">
            <w:pPr>
              <w:widowControl/>
              <w:spacing w:line="520" w:lineRule="exact"/>
              <w:rPr>
                <w:rFonts w:ascii="Kaiti SC" w:eastAsia="Kaiti SC" w:hAnsi="Kaiti SC" w:cs="新細明體"/>
                <w:color w:val="000000" w:themeColor="text1"/>
                <w:kern w:val="0"/>
                <w:sz w:val="28"/>
                <w:szCs w:val="28"/>
              </w:rPr>
            </w:pPr>
            <w:r w:rsidRPr="00982998">
              <w:rPr>
                <w:rFonts w:ascii="Kaiti SC" w:eastAsia="Kaiti SC" w:hAnsi="Kaiti SC" w:cs="新細明體" w:hint="eastAsia"/>
                <w:color w:val="000000" w:themeColor="text1"/>
                <w:kern w:val="0"/>
                <w:sz w:val="28"/>
                <w:szCs w:val="28"/>
              </w:rPr>
              <w:t xml:space="preserve">13:00~14:00 </w:t>
            </w:r>
          </w:p>
        </w:tc>
        <w:tc>
          <w:tcPr>
            <w:tcW w:w="2840" w:type="dxa"/>
            <w:vAlign w:val="center"/>
            <w:hideMark/>
          </w:tcPr>
          <w:p w:rsidR="008C7030" w:rsidRPr="00982998" w:rsidRDefault="008C7030" w:rsidP="00A15476">
            <w:pPr>
              <w:widowControl/>
              <w:spacing w:line="520" w:lineRule="exact"/>
              <w:jc w:val="center"/>
              <w:rPr>
                <w:rFonts w:ascii="Kaiti SC" w:eastAsia="Kaiti SC" w:hAnsi="Kaiti SC" w:cs="新細明體"/>
                <w:color w:val="000000" w:themeColor="text1"/>
                <w:kern w:val="0"/>
                <w:sz w:val="28"/>
                <w:szCs w:val="28"/>
              </w:rPr>
            </w:pPr>
            <w:r w:rsidRPr="0058781E">
              <w:rPr>
                <w:rFonts w:ascii="Kaiti SC" w:eastAsia="Kaiti SC" w:hAnsi="Kaiti SC" w:cs="新細明體" w:hint="eastAsia"/>
                <w:color w:val="0000FF"/>
                <w:kern w:val="0"/>
                <w:sz w:val="28"/>
                <w:szCs w:val="28"/>
              </w:rPr>
              <w:t>運動心理學</w:t>
            </w:r>
          </w:p>
        </w:tc>
        <w:tc>
          <w:tcPr>
            <w:tcW w:w="2268" w:type="dxa"/>
            <w:vMerge w:val="restart"/>
            <w:vAlign w:val="center"/>
            <w:hideMark/>
          </w:tcPr>
          <w:p w:rsidR="008C7030" w:rsidRPr="00982998" w:rsidRDefault="008C7030" w:rsidP="00A15476">
            <w:pPr>
              <w:widowControl/>
              <w:spacing w:line="520" w:lineRule="exact"/>
              <w:jc w:val="center"/>
              <w:rPr>
                <w:rFonts w:ascii="Kaiti SC" w:eastAsia="Kaiti SC" w:hAnsi="Kaiti SC" w:cs="新細明體"/>
                <w:color w:val="000000" w:themeColor="text1"/>
                <w:kern w:val="0"/>
                <w:sz w:val="28"/>
                <w:szCs w:val="28"/>
              </w:rPr>
            </w:pPr>
            <w:r w:rsidRPr="00982998">
              <w:rPr>
                <w:rFonts w:ascii="Kaiti SC" w:eastAsia="Kaiti SC" w:hAnsi="Kaiti SC" w:cs="新細明體"/>
                <w:color w:val="000000" w:themeColor="text1"/>
                <w:kern w:val="0"/>
                <w:sz w:val="28"/>
                <w:szCs w:val="28"/>
              </w:rPr>
              <w:fldChar w:fldCharType="begin"/>
            </w:r>
            <w:r w:rsidRPr="00982998">
              <w:rPr>
                <w:rFonts w:ascii="Kaiti SC" w:eastAsia="Kaiti SC" w:hAnsi="Kaiti SC" w:cs="新細明體"/>
                <w:color w:val="000000" w:themeColor="text1"/>
                <w:kern w:val="0"/>
                <w:sz w:val="28"/>
                <w:szCs w:val="28"/>
              </w:rPr>
              <w:instrText xml:space="preserve"> INCLUDEPICTURE "/var/folders/5x/kdsvc2094_lf1g0w2k4hbzsh0000gn/T/com.microsoft.Word/WebArchiveCopyPasteTempFiles/page4image7784320" \* MERGEFORMATINET </w:instrText>
            </w:r>
            <w:r w:rsidRPr="00982998">
              <w:rPr>
                <w:rFonts w:ascii="Kaiti SC" w:eastAsia="Kaiti SC" w:hAnsi="Kaiti SC" w:cs="新細明體"/>
                <w:color w:val="000000" w:themeColor="text1"/>
                <w:kern w:val="0"/>
                <w:sz w:val="28"/>
                <w:szCs w:val="28"/>
              </w:rPr>
              <w:fldChar w:fldCharType="separate"/>
            </w:r>
            <w:r w:rsidRPr="00982998">
              <w:rPr>
                <w:rFonts w:ascii="Kaiti SC" w:eastAsia="Kaiti SC" w:hAnsi="Kaiti SC" w:cs="新細明體"/>
                <w:noProof/>
                <w:color w:val="000000" w:themeColor="text1"/>
                <w:kern w:val="0"/>
                <w:sz w:val="28"/>
                <w:szCs w:val="28"/>
              </w:rPr>
              <w:drawing>
                <wp:inline distT="0" distB="0" distL="0" distR="0" wp14:anchorId="2D7F54E9" wp14:editId="08E92BF1">
                  <wp:extent cx="12700" cy="12700"/>
                  <wp:effectExtent l="0" t="0" r="0" b="0"/>
                  <wp:docPr id="4" name="圖片 4" descr="page4image7784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4image77843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982998">
              <w:rPr>
                <w:rFonts w:ascii="Kaiti SC" w:eastAsia="Kaiti SC" w:hAnsi="Kaiti SC" w:cs="新細明體"/>
                <w:color w:val="000000" w:themeColor="text1"/>
                <w:kern w:val="0"/>
                <w:sz w:val="28"/>
                <w:szCs w:val="28"/>
              </w:rPr>
              <w:fldChar w:fldCharType="end"/>
            </w:r>
            <w:r w:rsidRPr="00982998">
              <w:rPr>
                <w:rFonts w:ascii="Kaiti SC" w:eastAsia="Kaiti SC" w:hAnsi="Kaiti SC" w:cs="新細明體" w:hint="eastAsia"/>
                <w:color w:val="000000" w:themeColor="text1"/>
                <w:kern w:val="0"/>
                <w:sz w:val="28"/>
                <w:szCs w:val="28"/>
              </w:rPr>
              <w:t xml:space="preserve"> 學、術科檢測</w:t>
            </w:r>
            <w:r w:rsidRPr="00982998">
              <w:rPr>
                <w:rFonts w:ascii="Kaiti SC" w:eastAsia="Kaiti SC" w:hAnsi="Kaiti SC" w:cs="新細明體"/>
                <w:color w:val="000000" w:themeColor="text1"/>
                <w:kern w:val="0"/>
                <w:sz w:val="28"/>
                <w:szCs w:val="28"/>
              </w:rPr>
              <w:fldChar w:fldCharType="begin"/>
            </w:r>
            <w:r w:rsidRPr="00982998">
              <w:rPr>
                <w:rFonts w:ascii="Kaiti SC" w:eastAsia="Kaiti SC" w:hAnsi="Kaiti SC" w:cs="新細明體"/>
                <w:color w:val="000000" w:themeColor="text1"/>
                <w:kern w:val="0"/>
                <w:sz w:val="28"/>
                <w:szCs w:val="28"/>
              </w:rPr>
              <w:instrText xml:space="preserve"> INCLUDEPICTURE "/var/folders/5x/kdsvc2094_lf1g0w2k4hbzsh0000gn/T/com.microsoft.Word/WebArchiveCopyPasteTempFiles/page4image7793536" \* MERGEFORMATINET </w:instrText>
            </w:r>
            <w:r w:rsidRPr="00982998">
              <w:rPr>
                <w:rFonts w:ascii="Kaiti SC" w:eastAsia="Kaiti SC" w:hAnsi="Kaiti SC" w:cs="新細明體"/>
                <w:color w:val="000000" w:themeColor="text1"/>
                <w:kern w:val="0"/>
                <w:sz w:val="28"/>
                <w:szCs w:val="28"/>
              </w:rPr>
              <w:fldChar w:fldCharType="separate"/>
            </w:r>
            <w:r w:rsidRPr="00982998">
              <w:rPr>
                <w:rFonts w:ascii="Kaiti SC" w:eastAsia="Kaiti SC" w:hAnsi="Kaiti SC" w:cs="新細明體"/>
                <w:noProof/>
                <w:color w:val="000000" w:themeColor="text1"/>
                <w:kern w:val="0"/>
                <w:sz w:val="28"/>
                <w:szCs w:val="28"/>
              </w:rPr>
              <w:drawing>
                <wp:inline distT="0" distB="0" distL="0" distR="0" wp14:anchorId="74475FFD" wp14:editId="713A69E3">
                  <wp:extent cx="12700" cy="12700"/>
                  <wp:effectExtent l="0" t="0" r="0" b="0"/>
                  <wp:docPr id="3" name="圖片 3" descr="page4image77935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4image779353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982998">
              <w:rPr>
                <w:rFonts w:ascii="Kaiti SC" w:eastAsia="Kaiti SC" w:hAnsi="Kaiti SC" w:cs="新細明體"/>
                <w:color w:val="000000" w:themeColor="text1"/>
                <w:kern w:val="0"/>
                <w:sz w:val="28"/>
                <w:szCs w:val="28"/>
              </w:rPr>
              <w:fldChar w:fldCharType="end"/>
            </w:r>
          </w:p>
        </w:tc>
        <w:tc>
          <w:tcPr>
            <w:tcW w:w="1756" w:type="dxa"/>
            <w:vMerge/>
            <w:vAlign w:val="center"/>
            <w:hideMark/>
          </w:tcPr>
          <w:p w:rsidR="008C7030" w:rsidRPr="00982998" w:rsidRDefault="008C7030" w:rsidP="00A15476">
            <w:pPr>
              <w:widowControl/>
              <w:spacing w:line="520" w:lineRule="exact"/>
              <w:rPr>
                <w:rFonts w:ascii="Kaiti SC" w:eastAsia="Kaiti SC" w:hAnsi="Kaiti SC" w:cs="新細明體"/>
                <w:kern w:val="0"/>
                <w:sz w:val="28"/>
                <w:szCs w:val="28"/>
              </w:rPr>
            </w:pPr>
          </w:p>
        </w:tc>
      </w:tr>
      <w:tr w:rsidR="008C7030" w:rsidRPr="00982998" w:rsidTr="00A15476">
        <w:tc>
          <w:tcPr>
            <w:tcW w:w="0" w:type="auto"/>
            <w:vAlign w:val="center"/>
            <w:hideMark/>
          </w:tcPr>
          <w:p w:rsidR="008C7030" w:rsidRPr="00982998" w:rsidRDefault="008C7030" w:rsidP="00A15476">
            <w:pPr>
              <w:widowControl/>
              <w:spacing w:line="520" w:lineRule="exact"/>
              <w:rPr>
                <w:rFonts w:ascii="Kaiti SC" w:eastAsia="Kaiti SC" w:hAnsi="Kaiti SC" w:cs="新細明體"/>
                <w:color w:val="000000" w:themeColor="text1"/>
                <w:kern w:val="0"/>
                <w:sz w:val="28"/>
                <w:szCs w:val="28"/>
              </w:rPr>
            </w:pPr>
            <w:r w:rsidRPr="00982998">
              <w:rPr>
                <w:rFonts w:ascii="Kaiti SC" w:eastAsia="Kaiti SC" w:hAnsi="Kaiti SC" w:cs="新細明體" w:hint="eastAsia"/>
                <w:color w:val="000000" w:themeColor="text1"/>
                <w:kern w:val="0"/>
                <w:sz w:val="28"/>
                <w:szCs w:val="28"/>
              </w:rPr>
              <w:t xml:space="preserve">14:00~15:20 </w:t>
            </w:r>
          </w:p>
        </w:tc>
        <w:tc>
          <w:tcPr>
            <w:tcW w:w="2840" w:type="dxa"/>
            <w:vAlign w:val="center"/>
            <w:hideMark/>
          </w:tcPr>
          <w:p w:rsidR="008C7030" w:rsidRPr="00982998" w:rsidRDefault="008C7030" w:rsidP="00A15476">
            <w:pPr>
              <w:widowControl/>
              <w:spacing w:line="520" w:lineRule="exact"/>
              <w:jc w:val="center"/>
              <w:rPr>
                <w:rFonts w:ascii="Kaiti SC" w:eastAsia="Kaiti SC" w:hAnsi="Kaiti SC" w:cs="新細明體"/>
                <w:color w:val="000000" w:themeColor="text1"/>
                <w:kern w:val="0"/>
                <w:sz w:val="28"/>
                <w:szCs w:val="28"/>
              </w:rPr>
            </w:pPr>
            <w:r w:rsidRPr="0058781E">
              <w:rPr>
                <w:rFonts w:ascii="Kaiti SC" w:eastAsia="Kaiti SC" w:hAnsi="Kaiti SC" w:cs="新細明體" w:hint="eastAsia"/>
                <w:color w:val="0000FF"/>
                <w:kern w:val="0"/>
                <w:sz w:val="28"/>
                <w:szCs w:val="28"/>
              </w:rPr>
              <w:t>性別防治法宣導</w:t>
            </w:r>
          </w:p>
        </w:tc>
        <w:tc>
          <w:tcPr>
            <w:tcW w:w="2268" w:type="dxa"/>
            <w:vMerge/>
            <w:vAlign w:val="center"/>
            <w:hideMark/>
          </w:tcPr>
          <w:p w:rsidR="008C7030" w:rsidRPr="00982998" w:rsidRDefault="008C7030" w:rsidP="00A15476">
            <w:pPr>
              <w:widowControl/>
              <w:spacing w:line="520" w:lineRule="exact"/>
              <w:jc w:val="center"/>
              <w:rPr>
                <w:rFonts w:ascii="Kaiti SC" w:eastAsia="Kaiti SC" w:hAnsi="Kaiti SC" w:cs="新細明體"/>
                <w:color w:val="000000" w:themeColor="text1"/>
                <w:kern w:val="0"/>
                <w:sz w:val="28"/>
                <w:szCs w:val="28"/>
              </w:rPr>
            </w:pPr>
          </w:p>
        </w:tc>
        <w:tc>
          <w:tcPr>
            <w:tcW w:w="1756" w:type="dxa"/>
            <w:vMerge/>
            <w:vAlign w:val="center"/>
            <w:hideMark/>
          </w:tcPr>
          <w:p w:rsidR="008C7030" w:rsidRPr="00982998" w:rsidRDefault="008C7030" w:rsidP="00A15476">
            <w:pPr>
              <w:widowControl/>
              <w:spacing w:line="520" w:lineRule="exact"/>
              <w:rPr>
                <w:rFonts w:ascii="Kaiti SC" w:eastAsia="Kaiti SC" w:hAnsi="Kaiti SC" w:cs="新細明體"/>
                <w:kern w:val="0"/>
                <w:sz w:val="28"/>
                <w:szCs w:val="28"/>
              </w:rPr>
            </w:pPr>
          </w:p>
        </w:tc>
      </w:tr>
      <w:tr w:rsidR="008C7030" w:rsidRPr="00982998" w:rsidTr="00A15476">
        <w:trPr>
          <w:trHeight w:val="720"/>
        </w:trPr>
        <w:tc>
          <w:tcPr>
            <w:tcW w:w="0" w:type="auto"/>
            <w:vMerge w:val="restart"/>
            <w:vAlign w:val="center"/>
            <w:hideMark/>
          </w:tcPr>
          <w:p w:rsidR="008C7030" w:rsidRPr="00982998" w:rsidRDefault="008C7030" w:rsidP="00A15476">
            <w:pPr>
              <w:widowControl/>
              <w:spacing w:line="520" w:lineRule="exact"/>
              <w:rPr>
                <w:rFonts w:ascii="Kaiti SC" w:eastAsia="Kaiti SC" w:hAnsi="Kaiti SC" w:cs="新細明體"/>
                <w:color w:val="000000" w:themeColor="text1"/>
                <w:kern w:val="0"/>
                <w:sz w:val="28"/>
                <w:szCs w:val="28"/>
              </w:rPr>
            </w:pPr>
            <w:r w:rsidRPr="00982998">
              <w:rPr>
                <w:rFonts w:ascii="Kaiti SC" w:eastAsia="Kaiti SC" w:hAnsi="Kaiti SC" w:cs="新細明體" w:hint="eastAsia"/>
                <w:color w:val="000000" w:themeColor="text1"/>
                <w:kern w:val="0"/>
                <w:sz w:val="28"/>
                <w:szCs w:val="28"/>
              </w:rPr>
              <w:t xml:space="preserve">15:30~17:00 </w:t>
            </w:r>
          </w:p>
        </w:tc>
        <w:tc>
          <w:tcPr>
            <w:tcW w:w="2840" w:type="dxa"/>
            <w:vMerge w:val="restart"/>
            <w:vAlign w:val="center"/>
            <w:hideMark/>
          </w:tcPr>
          <w:p w:rsidR="008C7030" w:rsidRPr="00982998" w:rsidRDefault="008C7030" w:rsidP="00A15476">
            <w:pPr>
              <w:widowControl/>
              <w:spacing w:line="520" w:lineRule="exact"/>
              <w:jc w:val="center"/>
              <w:rPr>
                <w:rFonts w:ascii="Kaiti SC" w:eastAsia="Kaiti SC" w:hAnsi="Kaiti SC" w:cs="新細明體"/>
                <w:color w:val="000000" w:themeColor="text1"/>
                <w:kern w:val="0"/>
                <w:sz w:val="28"/>
                <w:szCs w:val="28"/>
              </w:rPr>
            </w:pPr>
            <w:r w:rsidRPr="00982998">
              <w:rPr>
                <w:rFonts w:ascii="Kaiti SC" w:eastAsia="Kaiti SC" w:hAnsi="Kaiti SC" w:cs="新細明體" w:hint="eastAsia"/>
                <w:color w:val="000000" w:themeColor="text1"/>
                <w:kern w:val="0"/>
                <w:sz w:val="28"/>
                <w:szCs w:val="28"/>
              </w:rPr>
              <w:t>SUP 板術科演練 龍舟 SUP 動作術科 演練</w:t>
            </w:r>
          </w:p>
        </w:tc>
        <w:tc>
          <w:tcPr>
            <w:tcW w:w="2268" w:type="dxa"/>
            <w:vMerge/>
            <w:vAlign w:val="center"/>
            <w:hideMark/>
          </w:tcPr>
          <w:p w:rsidR="008C7030" w:rsidRPr="00982998" w:rsidRDefault="008C7030" w:rsidP="00A15476">
            <w:pPr>
              <w:widowControl/>
              <w:spacing w:line="520" w:lineRule="exact"/>
              <w:jc w:val="center"/>
              <w:rPr>
                <w:rFonts w:ascii="Kaiti SC" w:eastAsia="Kaiti SC" w:hAnsi="Kaiti SC" w:cs="新細明體"/>
                <w:color w:val="000000" w:themeColor="text1"/>
                <w:kern w:val="0"/>
                <w:sz w:val="28"/>
                <w:szCs w:val="28"/>
              </w:rPr>
            </w:pPr>
          </w:p>
        </w:tc>
        <w:tc>
          <w:tcPr>
            <w:tcW w:w="1756" w:type="dxa"/>
            <w:vMerge/>
            <w:vAlign w:val="center"/>
            <w:hideMark/>
          </w:tcPr>
          <w:p w:rsidR="008C7030" w:rsidRPr="00982998" w:rsidRDefault="008C7030" w:rsidP="00A15476">
            <w:pPr>
              <w:widowControl/>
              <w:spacing w:line="520" w:lineRule="exact"/>
              <w:rPr>
                <w:rFonts w:ascii="Kaiti SC" w:eastAsia="Kaiti SC" w:hAnsi="Kaiti SC" w:cs="新細明體"/>
                <w:kern w:val="0"/>
                <w:sz w:val="28"/>
                <w:szCs w:val="28"/>
              </w:rPr>
            </w:pPr>
          </w:p>
        </w:tc>
      </w:tr>
      <w:tr w:rsidR="008C7030" w:rsidRPr="00982998" w:rsidTr="00A15476">
        <w:tc>
          <w:tcPr>
            <w:tcW w:w="0" w:type="auto"/>
            <w:vMerge/>
            <w:vAlign w:val="center"/>
            <w:hideMark/>
          </w:tcPr>
          <w:p w:rsidR="008C7030" w:rsidRPr="00982998" w:rsidRDefault="008C7030" w:rsidP="00A15476">
            <w:pPr>
              <w:widowControl/>
              <w:spacing w:line="520" w:lineRule="exact"/>
              <w:rPr>
                <w:rFonts w:ascii="Kaiti SC" w:eastAsia="Kaiti SC" w:hAnsi="Kaiti SC" w:cs="新細明體"/>
                <w:color w:val="000000" w:themeColor="text1"/>
                <w:kern w:val="0"/>
                <w:sz w:val="28"/>
                <w:szCs w:val="28"/>
              </w:rPr>
            </w:pPr>
          </w:p>
        </w:tc>
        <w:tc>
          <w:tcPr>
            <w:tcW w:w="2840" w:type="dxa"/>
            <w:vMerge/>
            <w:vAlign w:val="center"/>
            <w:hideMark/>
          </w:tcPr>
          <w:p w:rsidR="008C7030" w:rsidRPr="00982998" w:rsidRDefault="008C7030" w:rsidP="00A15476">
            <w:pPr>
              <w:widowControl/>
              <w:spacing w:line="520" w:lineRule="exact"/>
              <w:rPr>
                <w:rFonts w:ascii="Kaiti SC" w:eastAsia="Kaiti SC" w:hAnsi="Kaiti SC" w:cs="新細明體"/>
                <w:color w:val="000000" w:themeColor="text1"/>
                <w:kern w:val="0"/>
                <w:sz w:val="28"/>
                <w:szCs w:val="28"/>
              </w:rPr>
            </w:pPr>
          </w:p>
        </w:tc>
        <w:tc>
          <w:tcPr>
            <w:tcW w:w="2268" w:type="dxa"/>
            <w:vAlign w:val="center"/>
            <w:hideMark/>
          </w:tcPr>
          <w:p w:rsidR="008C7030" w:rsidRDefault="008C7030" w:rsidP="00A15476">
            <w:pPr>
              <w:widowControl/>
              <w:spacing w:line="520" w:lineRule="exact"/>
              <w:jc w:val="center"/>
              <w:rPr>
                <w:rFonts w:ascii="Kaiti SC" w:eastAsia="Kaiti SC" w:hAnsi="Kaiti SC" w:cs="新細明體"/>
                <w:color w:val="000000" w:themeColor="text1"/>
                <w:kern w:val="0"/>
                <w:sz w:val="28"/>
                <w:szCs w:val="28"/>
              </w:rPr>
            </w:pPr>
            <w:r w:rsidRPr="00982998">
              <w:rPr>
                <w:rFonts w:ascii="Kaiti SC" w:eastAsia="Kaiti SC" w:hAnsi="Kaiti SC" w:cs="新細明體" w:hint="eastAsia"/>
                <w:color w:val="000000" w:themeColor="text1"/>
                <w:kern w:val="0"/>
                <w:sz w:val="28"/>
                <w:szCs w:val="28"/>
              </w:rPr>
              <w:t>綜合座談</w:t>
            </w:r>
          </w:p>
          <w:p w:rsidR="008C7030" w:rsidRPr="00982998" w:rsidRDefault="008C7030" w:rsidP="00A15476">
            <w:pPr>
              <w:widowControl/>
              <w:spacing w:line="520" w:lineRule="exact"/>
              <w:jc w:val="center"/>
              <w:rPr>
                <w:rFonts w:ascii="Kaiti SC" w:eastAsia="Kaiti SC" w:hAnsi="Kaiti SC" w:cs="新細明體"/>
                <w:color w:val="000000" w:themeColor="text1"/>
                <w:kern w:val="0"/>
                <w:sz w:val="28"/>
                <w:szCs w:val="28"/>
              </w:rPr>
            </w:pPr>
            <w:r>
              <w:rPr>
                <w:rFonts w:ascii="Kaiti SC" w:eastAsia="Kaiti SC" w:hAnsi="Kaiti SC" w:cs="新細明體" w:hint="eastAsia"/>
                <w:color w:val="000000" w:themeColor="text1"/>
                <w:kern w:val="0"/>
                <w:sz w:val="28"/>
                <w:szCs w:val="28"/>
              </w:rPr>
              <w:t>(</w:t>
            </w:r>
            <w:r w:rsidRPr="00982998">
              <w:rPr>
                <w:rFonts w:ascii="Kaiti SC" w:eastAsia="Kaiti SC" w:hAnsi="Kaiti SC" w:cs="新細明體" w:hint="eastAsia"/>
                <w:color w:val="000000" w:themeColor="text1"/>
                <w:kern w:val="0"/>
                <w:sz w:val="28"/>
                <w:szCs w:val="28"/>
              </w:rPr>
              <w:t>結業式</w:t>
            </w:r>
            <w:r>
              <w:rPr>
                <w:rFonts w:ascii="Kaiti SC" w:eastAsia="Kaiti SC" w:hAnsi="Kaiti SC" w:cs="新細明體" w:hint="eastAsia"/>
                <w:color w:val="000000" w:themeColor="text1"/>
                <w:kern w:val="0"/>
                <w:sz w:val="28"/>
                <w:szCs w:val="28"/>
              </w:rPr>
              <w:t>)</w:t>
            </w:r>
          </w:p>
        </w:tc>
        <w:tc>
          <w:tcPr>
            <w:tcW w:w="1756" w:type="dxa"/>
            <w:vMerge/>
            <w:vAlign w:val="center"/>
            <w:hideMark/>
          </w:tcPr>
          <w:p w:rsidR="008C7030" w:rsidRPr="00982998" w:rsidRDefault="008C7030" w:rsidP="00A15476">
            <w:pPr>
              <w:widowControl/>
              <w:spacing w:line="520" w:lineRule="exact"/>
              <w:rPr>
                <w:rFonts w:ascii="Kaiti SC" w:eastAsia="Kaiti SC" w:hAnsi="Kaiti SC" w:cs="新細明體"/>
                <w:kern w:val="0"/>
                <w:sz w:val="28"/>
                <w:szCs w:val="28"/>
              </w:rPr>
            </w:pPr>
          </w:p>
        </w:tc>
      </w:tr>
    </w:tbl>
    <w:p w:rsidR="008C7030" w:rsidRPr="00C75977" w:rsidRDefault="008C7030" w:rsidP="008C7030">
      <w:pPr>
        <w:spacing w:line="460" w:lineRule="exact"/>
        <w:rPr>
          <w:rFonts w:ascii="BiauKai" w:eastAsia="BiauKai" w:hAnsi="標楷體"/>
          <w:b/>
          <w:sz w:val="28"/>
          <w:szCs w:val="28"/>
        </w:rPr>
      </w:pPr>
    </w:p>
    <w:p w:rsidR="008C7030" w:rsidRPr="008C7030" w:rsidRDefault="008C7030" w:rsidP="002A4C65">
      <w:pPr>
        <w:spacing w:line="420" w:lineRule="exact"/>
        <w:rPr>
          <w:rFonts w:ascii="Kaiti SC" w:hAnsi="Kaiti SC"/>
          <w:color w:val="1D2129"/>
          <w:sz w:val="32"/>
          <w:szCs w:val="32"/>
        </w:rPr>
      </w:pPr>
    </w:p>
    <w:p w:rsidR="00C75977" w:rsidRPr="0070433E" w:rsidRDefault="00C75977" w:rsidP="00C75977">
      <w:pPr>
        <w:spacing w:line="460" w:lineRule="exact"/>
        <w:jc w:val="center"/>
        <w:rPr>
          <w:rFonts w:ascii="Kaiti SC" w:eastAsia="Kaiti SC" w:hAnsi="Kaiti SC"/>
          <w:sz w:val="32"/>
          <w:szCs w:val="32"/>
        </w:rPr>
      </w:pPr>
      <w:r w:rsidRPr="0070433E">
        <w:rPr>
          <w:rFonts w:ascii="Kaiti SC" w:eastAsia="Kaiti SC" w:hAnsi="Kaiti SC" w:hint="eastAsia"/>
          <w:sz w:val="32"/>
          <w:szCs w:val="32"/>
        </w:rPr>
        <w:lastRenderedPageBreak/>
        <w:t>中華民國水中運動協會</w:t>
      </w:r>
    </w:p>
    <w:p w:rsidR="00C75977" w:rsidRPr="0070433E" w:rsidRDefault="00C75977" w:rsidP="00C75977">
      <w:pPr>
        <w:spacing w:line="460" w:lineRule="exact"/>
        <w:jc w:val="center"/>
        <w:rPr>
          <w:rFonts w:ascii="Kaiti SC" w:eastAsia="Kaiti SC" w:hAnsi="Kaiti SC"/>
          <w:sz w:val="32"/>
          <w:szCs w:val="32"/>
        </w:rPr>
      </w:pPr>
      <w:r w:rsidRPr="0070433E">
        <w:rPr>
          <w:rFonts w:ascii="Kaiti SC" w:eastAsia="Kaiti SC" w:hAnsi="Kaiti SC" w:hint="eastAsia"/>
          <w:sz w:val="32"/>
          <w:szCs w:val="32"/>
        </w:rPr>
        <w:t>10</w:t>
      </w:r>
      <w:r w:rsidRPr="0070433E">
        <w:rPr>
          <w:rFonts w:ascii="Kaiti SC" w:eastAsia="Kaiti SC" w:hAnsi="Kaiti SC"/>
          <w:sz w:val="32"/>
          <w:szCs w:val="32"/>
        </w:rPr>
        <w:t>9</w:t>
      </w:r>
      <w:r w:rsidRPr="0070433E">
        <w:rPr>
          <w:rFonts w:ascii="Kaiti SC" w:eastAsia="Kaiti SC" w:hAnsi="Kaiti SC" w:hint="eastAsia"/>
          <w:sz w:val="32"/>
          <w:szCs w:val="32"/>
        </w:rPr>
        <w:t>年</w:t>
      </w:r>
      <w:r w:rsidR="00B707B7" w:rsidRPr="0070433E">
        <w:rPr>
          <w:rStyle w:val="a5"/>
          <w:rFonts w:ascii="Kaiti SC" w:eastAsia="Kaiti SC" w:hAnsi="Kaiti SC" w:hint="eastAsia"/>
          <w:color w:val="202020"/>
          <w:sz w:val="32"/>
          <w:szCs w:val="32"/>
        </w:rPr>
        <w:t>丙級SUP</w:t>
      </w:r>
      <w:r w:rsidR="00B707B7" w:rsidRPr="0070433E">
        <w:rPr>
          <w:rStyle w:val="a5"/>
          <w:rFonts w:ascii="Kaiti SC" w:eastAsia="Kaiti SC" w:hAnsi="Kaiti SC"/>
          <w:color w:val="202020"/>
          <w:sz w:val="32"/>
          <w:szCs w:val="32"/>
        </w:rPr>
        <w:t>立式划槳教練</w:t>
      </w:r>
      <w:r w:rsidR="00B707B7" w:rsidRPr="0070433E">
        <w:rPr>
          <w:rFonts w:ascii="Kaiti SC" w:eastAsia="Kaiti SC" w:hAnsi="Kaiti SC" w:cs="新細明體"/>
          <w:color w:val="1D2129"/>
          <w:kern w:val="0"/>
          <w:sz w:val="32"/>
          <w:szCs w:val="32"/>
        </w:rPr>
        <w:t>講習</w:t>
      </w:r>
      <w:r w:rsidRPr="0070433E">
        <w:rPr>
          <w:rFonts w:ascii="Kaiti SC" w:eastAsia="Kaiti SC" w:hAnsi="Kaiti SC" w:hint="eastAsia"/>
          <w:sz w:val="32"/>
          <w:szCs w:val="32"/>
        </w:rPr>
        <w:t>會報名表</w:t>
      </w:r>
    </w:p>
    <w:tbl>
      <w:tblPr>
        <w:tblW w:w="9742"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761"/>
        <w:gridCol w:w="709"/>
        <w:gridCol w:w="549"/>
        <w:gridCol w:w="1861"/>
        <w:gridCol w:w="66"/>
        <w:gridCol w:w="1033"/>
        <w:gridCol w:w="251"/>
        <w:gridCol w:w="276"/>
        <w:gridCol w:w="984"/>
        <w:gridCol w:w="648"/>
        <w:gridCol w:w="2604"/>
      </w:tblGrid>
      <w:tr w:rsidR="00C75977" w:rsidRPr="00243FAF" w:rsidTr="009A4778">
        <w:trPr>
          <w:cantSplit/>
          <w:trHeight w:val="1518"/>
          <w:jc w:val="center"/>
        </w:trPr>
        <w:tc>
          <w:tcPr>
            <w:tcW w:w="761" w:type="dxa"/>
            <w:vMerge w:val="restart"/>
            <w:vAlign w:val="center"/>
          </w:tcPr>
          <w:p w:rsidR="00C75977" w:rsidRPr="00243FAF" w:rsidRDefault="00C75977" w:rsidP="009A4778">
            <w:pPr>
              <w:jc w:val="center"/>
              <w:rPr>
                <w:rFonts w:ascii="BiauKai" w:eastAsia="BiauKai" w:hAnsi="標楷體"/>
                <w:sz w:val="28"/>
                <w:szCs w:val="28"/>
              </w:rPr>
            </w:pPr>
            <w:r w:rsidRPr="00243FAF">
              <w:rPr>
                <w:rFonts w:ascii="BiauKai" w:eastAsia="BiauKai" w:hAnsi="標楷體" w:hint="eastAsia"/>
                <w:sz w:val="28"/>
                <w:szCs w:val="28"/>
              </w:rPr>
              <w:t>姓</w:t>
            </w:r>
          </w:p>
          <w:p w:rsidR="00C75977" w:rsidRPr="00243FAF" w:rsidRDefault="00C75977" w:rsidP="009A4778">
            <w:pPr>
              <w:jc w:val="center"/>
              <w:rPr>
                <w:rFonts w:ascii="BiauKai" w:eastAsia="BiauKai" w:hAnsi="標楷體"/>
                <w:sz w:val="28"/>
                <w:szCs w:val="28"/>
              </w:rPr>
            </w:pPr>
          </w:p>
          <w:p w:rsidR="00C75977" w:rsidRPr="00243FAF" w:rsidRDefault="00C75977" w:rsidP="009A4778">
            <w:pPr>
              <w:jc w:val="center"/>
              <w:rPr>
                <w:rFonts w:ascii="BiauKai" w:eastAsia="BiauKai" w:hAnsi="標楷體"/>
                <w:sz w:val="28"/>
                <w:szCs w:val="28"/>
              </w:rPr>
            </w:pPr>
          </w:p>
          <w:p w:rsidR="00C75977" w:rsidRPr="00243FAF" w:rsidRDefault="00C75977" w:rsidP="009A4778">
            <w:pPr>
              <w:jc w:val="center"/>
              <w:rPr>
                <w:rFonts w:ascii="BiauKai" w:eastAsia="BiauKai" w:hAnsi="標楷體"/>
                <w:sz w:val="28"/>
                <w:szCs w:val="28"/>
              </w:rPr>
            </w:pPr>
            <w:r w:rsidRPr="00243FAF">
              <w:rPr>
                <w:rFonts w:ascii="BiauKai" w:eastAsia="BiauKai" w:hAnsi="標楷體" w:hint="eastAsia"/>
                <w:sz w:val="28"/>
                <w:szCs w:val="28"/>
              </w:rPr>
              <w:t>名</w:t>
            </w:r>
          </w:p>
        </w:tc>
        <w:tc>
          <w:tcPr>
            <w:tcW w:w="709" w:type="dxa"/>
            <w:vAlign w:val="center"/>
          </w:tcPr>
          <w:p w:rsidR="00C75977" w:rsidRPr="00243FAF" w:rsidRDefault="00C75977" w:rsidP="009A4778">
            <w:pPr>
              <w:jc w:val="center"/>
              <w:rPr>
                <w:rFonts w:ascii="BiauKai" w:eastAsia="BiauKai" w:hAnsi="標楷體"/>
                <w:sz w:val="28"/>
                <w:szCs w:val="28"/>
              </w:rPr>
            </w:pPr>
            <w:r w:rsidRPr="00243FAF">
              <w:rPr>
                <w:rFonts w:ascii="BiauKai" w:eastAsia="BiauKai" w:hAnsi="標楷體" w:hint="eastAsia"/>
                <w:sz w:val="28"/>
                <w:szCs w:val="28"/>
              </w:rPr>
              <w:t>中文</w:t>
            </w:r>
          </w:p>
        </w:tc>
        <w:tc>
          <w:tcPr>
            <w:tcW w:w="2410" w:type="dxa"/>
            <w:gridSpan w:val="2"/>
            <w:vAlign w:val="center"/>
          </w:tcPr>
          <w:p w:rsidR="00C75977" w:rsidRPr="00243FAF" w:rsidRDefault="00C75977" w:rsidP="009A4778">
            <w:pPr>
              <w:jc w:val="distribute"/>
              <w:rPr>
                <w:rFonts w:ascii="BiauKai" w:eastAsia="BiauKai" w:hAnsi="標楷體"/>
                <w:sz w:val="28"/>
                <w:szCs w:val="28"/>
              </w:rPr>
            </w:pPr>
          </w:p>
        </w:tc>
        <w:tc>
          <w:tcPr>
            <w:tcW w:w="1099" w:type="dxa"/>
            <w:gridSpan w:val="2"/>
            <w:vAlign w:val="center"/>
          </w:tcPr>
          <w:p w:rsidR="00C75977" w:rsidRPr="00243FAF" w:rsidRDefault="00C75977" w:rsidP="009A4778">
            <w:pPr>
              <w:jc w:val="center"/>
              <w:rPr>
                <w:rFonts w:ascii="BiauKai" w:eastAsia="BiauKai" w:hAnsi="標楷體"/>
                <w:sz w:val="28"/>
                <w:szCs w:val="28"/>
              </w:rPr>
            </w:pPr>
            <w:r>
              <w:rPr>
                <w:rFonts w:ascii="BiauKai" w:eastAsia="BiauKai" w:hAnsi="標楷體" w:hint="eastAsia"/>
                <w:sz w:val="28"/>
                <w:szCs w:val="28"/>
              </w:rPr>
              <w:t>出</w:t>
            </w:r>
            <w:r w:rsidRPr="00243FAF">
              <w:rPr>
                <w:rFonts w:ascii="BiauKai" w:eastAsia="BiauKai" w:hAnsi="標楷體" w:hint="eastAsia"/>
                <w:sz w:val="28"/>
                <w:szCs w:val="28"/>
              </w:rPr>
              <w:t>生   日</w:t>
            </w:r>
            <w:r>
              <w:rPr>
                <w:rFonts w:ascii="BiauKai" w:eastAsia="BiauKai" w:hAnsi="標楷體" w:hint="eastAsia"/>
                <w:sz w:val="28"/>
                <w:szCs w:val="28"/>
              </w:rPr>
              <w:t>期</w:t>
            </w:r>
          </w:p>
        </w:tc>
        <w:tc>
          <w:tcPr>
            <w:tcW w:w="2159" w:type="dxa"/>
            <w:gridSpan w:val="4"/>
            <w:vAlign w:val="center"/>
          </w:tcPr>
          <w:p w:rsidR="00C75977" w:rsidRPr="00243FAF" w:rsidRDefault="00C75977" w:rsidP="009A4778">
            <w:pPr>
              <w:jc w:val="distribute"/>
              <w:rPr>
                <w:rFonts w:ascii="BiauKai" w:eastAsia="BiauKai" w:hAnsi="標楷體"/>
                <w:sz w:val="28"/>
                <w:szCs w:val="28"/>
              </w:rPr>
            </w:pPr>
            <w:r w:rsidRPr="00243FAF">
              <w:rPr>
                <w:rFonts w:ascii="BiauKai" w:eastAsia="BiauKai" w:hAnsi="標楷體" w:hint="eastAsia"/>
                <w:sz w:val="28"/>
                <w:szCs w:val="28"/>
              </w:rPr>
              <w:t xml:space="preserve">   年 月 日</w:t>
            </w:r>
          </w:p>
        </w:tc>
        <w:tc>
          <w:tcPr>
            <w:tcW w:w="2604" w:type="dxa"/>
            <w:vMerge w:val="restart"/>
            <w:vAlign w:val="center"/>
          </w:tcPr>
          <w:p w:rsidR="00C75977" w:rsidRPr="00243FAF" w:rsidRDefault="00C75977" w:rsidP="009A4778">
            <w:pPr>
              <w:spacing w:line="320" w:lineRule="exact"/>
              <w:jc w:val="center"/>
              <w:rPr>
                <w:rFonts w:ascii="BiauKai" w:eastAsia="BiauKai" w:hAnsi="標楷體"/>
                <w:sz w:val="28"/>
                <w:szCs w:val="28"/>
              </w:rPr>
            </w:pPr>
            <w:r>
              <w:rPr>
                <w:rFonts w:ascii="BiauKai" w:eastAsia="BiauKai" w:hAnsi="標楷體" w:hint="eastAsia"/>
                <w:sz w:val="28"/>
                <w:szCs w:val="28"/>
              </w:rPr>
              <w:t>請貼一吋照片</w:t>
            </w:r>
          </w:p>
        </w:tc>
      </w:tr>
      <w:tr w:rsidR="00C75977" w:rsidRPr="00243FAF" w:rsidTr="009A4778">
        <w:trPr>
          <w:cantSplit/>
          <w:trHeight w:val="1485"/>
          <w:jc w:val="center"/>
        </w:trPr>
        <w:tc>
          <w:tcPr>
            <w:tcW w:w="761" w:type="dxa"/>
            <w:vMerge/>
            <w:vAlign w:val="center"/>
          </w:tcPr>
          <w:p w:rsidR="00C75977" w:rsidRPr="00243FAF" w:rsidRDefault="00C75977" w:rsidP="009A4778">
            <w:pPr>
              <w:jc w:val="center"/>
              <w:rPr>
                <w:rFonts w:ascii="BiauKai" w:eastAsia="BiauKai" w:hAnsi="標楷體"/>
                <w:sz w:val="28"/>
                <w:szCs w:val="28"/>
              </w:rPr>
            </w:pPr>
          </w:p>
        </w:tc>
        <w:tc>
          <w:tcPr>
            <w:tcW w:w="709" w:type="dxa"/>
            <w:vAlign w:val="center"/>
          </w:tcPr>
          <w:p w:rsidR="00C75977" w:rsidRPr="00D5166C" w:rsidRDefault="00D5166C" w:rsidP="00D5166C">
            <w:pPr>
              <w:spacing w:line="320" w:lineRule="exact"/>
              <w:jc w:val="center"/>
              <w:rPr>
                <w:rFonts w:ascii="Kaiti SC" w:eastAsia="Kaiti SC" w:hAnsi="Kaiti SC"/>
                <w:sz w:val="28"/>
                <w:szCs w:val="28"/>
              </w:rPr>
            </w:pPr>
            <w:r w:rsidRPr="00D5166C">
              <w:rPr>
                <w:rFonts w:ascii="Kaiti SC" w:eastAsia="Kaiti SC" w:hAnsi="Kaiti SC" w:hint="eastAsia"/>
                <w:sz w:val="28"/>
                <w:szCs w:val="28"/>
              </w:rPr>
              <w:t>護照英文</w:t>
            </w:r>
          </w:p>
        </w:tc>
        <w:tc>
          <w:tcPr>
            <w:tcW w:w="2410" w:type="dxa"/>
            <w:gridSpan w:val="2"/>
            <w:vAlign w:val="center"/>
          </w:tcPr>
          <w:p w:rsidR="00C75977" w:rsidRPr="00243FAF" w:rsidRDefault="00C75977" w:rsidP="009A4778">
            <w:pPr>
              <w:jc w:val="center"/>
              <w:rPr>
                <w:rFonts w:ascii="BiauKai" w:eastAsia="BiauKai" w:hAnsi="標楷體"/>
                <w:sz w:val="28"/>
                <w:szCs w:val="28"/>
              </w:rPr>
            </w:pPr>
          </w:p>
        </w:tc>
        <w:tc>
          <w:tcPr>
            <w:tcW w:w="1099" w:type="dxa"/>
            <w:gridSpan w:val="2"/>
            <w:vAlign w:val="center"/>
          </w:tcPr>
          <w:p w:rsidR="00C75977" w:rsidRPr="00243FAF" w:rsidRDefault="00C75977" w:rsidP="009A4778">
            <w:pPr>
              <w:jc w:val="center"/>
              <w:rPr>
                <w:rFonts w:ascii="BiauKai" w:eastAsia="BiauKai" w:hAnsi="標楷體"/>
                <w:sz w:val="28"/>
                <w:szCs w:val="28"/>
              </w:rPr>
            </w:pPr>
            <w:r w:rsidRPr="00243FAF">
              <w:rPr>
                <w:rFonts w:ascii="BiauKai" w:eastAsia="BiauKai" w:hAnsi="標楷體" w:hint="eastAsia"/>
                <w:sz w:val="28"/>
                <w:szCs w:val="28"/>
              </w:rPr>
              <w:t>身分證</w:t>
            </w:r>
          </w:p>
          <w:p w:rsidR="00C75977" w:rsidRPr="00243FAF" w:rsidRDefault="00C75977" w:rsidP="009A4778">
            <w:pPr>
              <w:jc w:val="center"/>
              <w:rPr>
                <w:rFonts w:ascii="BiauKai" w:eastAsia="BiauKai" w:hAnsi="標楷體"/>
                <w:sz w:val="28"/>
                <w:szCs w:val="28"/>
              </w:rPr>
            </w:pPr>
            <w:r w:rsidRPr="00243FAF">
              <w:rPr>
                <w:rFonts w:ascii="BiauKai" w:eastAsia="BiauKai" w:hAnsi="標楷體" w:hint="eastAsia"/>
                <w:sz w:val="28"/>
                <w:szCs w:val="28"/>
              </w:rPr>
              <w:t>字號</w:t>
            </w:r>
          </w:p>
        </w:tc>
        <w:tc>
          <w:tcPr>
            <w:tcW w:w="2159" w:type="dxa"/>
            <w:gridSpan w:val="4"/>
            <w:vAlign w:val="center"/>
          </w:tcPr>
          <w:p w:rsidR="00C75977" w:rsidRPr="00243FAF" w:rsidRDefault="00C75977" w:rsidP="009A4778">
            <w:pPr>
              <w:jc w:val="center"/>
              <w:rPr>
                <w:rFonts w:ascii="BiauKai" w:eastAsia="BiauKai" w:hAnsi="標楷體"/>
                <w:sz w:val="28"/>
                <w:szCs w:val="28"/>
              </w:rPr>
            </w:pPr>
          </w:p>
        </w:tc>
        <w:tc>
          <w:tcPr>
            <w:tcW w:w="2604" w:type="dxa"/>
            <w:vMerge/>
          </w:tcPr>
          <w:p w:rsidR="00C75977" w:rsidRPr="00243FAF" w:rsidRDefault="00C75977" w:rsidP="009A4778">
            <w:pPr>
              <w:spacing w:line="240" w:lineRule="exact"/>
              <w:jc w:val="center"/>
              <w:rPr>
                <w:rFonts w:ascii="BiauKai" w:eastAsia="BiauKai" w:hAnsi="標楷體"/>
                <w:sz w:val="28"/>
                <w:szCs w:val="28"/>
              </w:rPr>
            </w:pPr>
          </w:p>
        </w:tc>
      </w:tr>
      <w:tr w:rsidR="00C75977" w:rsidRPr="00243FAF" w:rsidTr="009A4778">
        <w:trPr>
          <w:cantSplit/>
          <w:trHeight w:val="684"/>
          <w:jc w:val="center"/>
        </w:trPr>
        <w:tc>
          <w:tcPr>
            <w:tcW w:w="9742" w:type="dxa"/>
            <w:gridSpan w:val="11"/>
            <w:vAlign w:val="center"/>
          </w:tcPr>
          <w:p w:rsidR="00C75977" w:rsidRPr="00243FAF" w:rsidRDefault="00C75977" w:rsidP="009A4778">
            <w:pPr>
              <w:rPr>
                <w:rFonts w:ascii="BiauKai" w:eastAsia="BiauKai" w:hAnsi="標楷體"/>
                <w:sz w:val="28"/>
                <w:szCs w:val="28"/>
              </w:rPr>
            </w:pPr>
            <w:r>
              <w:rPr>
                <w:rFonts w:ascii="BiauKai" w:eastAsia="BiauKai" w:hAnsi="標楷體"/>
                <w:sz w:val="28"/>
                <w:szCs w:val="28"/>
              </w:rPr>
              <w:t xml:space="preserve">  </w:t>
            </w:r>
            <w:r>
              <w:rPr>
                <w:rFonts w:ascii="BiauKai" w:eastAsia="BiauKai" w:hAnsi="標楷體" w:hint="eastAsia"/>
                <w:sz w:val="28"/>
                <w:szCs w:val="28"/>
              </w:rPr>
              <w:t xml:space="preserve">身高： </w:t>
            </w:r>
            <w:r>
              <w:rPr>
                <w:rFonts w:ascii="BiauKai" w:eastAsia="BiauKai" w:hAnsi="標楷體"/>
                <w:sz w:val="28"/>
                <w:szCs w:val="28"/>
              </w:rPr>
              <w:t xml:space="preserve">         </w:t>
            </w:r>
            <w:r>
              <w:rPr>
                <w:rFonts w:ascii="BiauKai" w:eastAsia="BiauKai" w:hAnsi="標楷體" w:hint="eastAsia"/>
                <w:sz w:val="28"/>
                <w:szCs w:val="28"/>
              </w:rPr>
              <w:t xml:space="preserve">體重： </w:t>
            </w:r>
            <w:r>
              <w:rPr>
                <w:rFonts w:ascii="BiauKai" w:eastAsia="BiauKai" w:hAnsi="標楷體"/>
                <w:sz w:val="28"/>
                <w:szCs w:val="28"/>
              </w:rPr>
              <w:t xml:space="preserve">        </w:t>
            </w:r>
            <w:r>
              <w:rPr>
                <w:rFonts w:ascii="BiauKai" w:eastAsia="BiauKai" w:hAnsi="標楷體" w:hint="eastAsia"/>
                <w:sz w:val="28"/>
                <w:szCs w:val="28"/>
              </w:rPr>
              <w:t xml:space="preserve">血型： </w:t>
            </w:r>
            <w:r>
              <w:rPr>
                <w:rFonts w:ascii="BiauKai" w:eastAsia="BiauKai" w:hAnsi="標楷體"/>
                <w:sz w:val="28"/>
                <w:szCs w:val="28"/>
              </w:rPr>
              <w:t xml:space="preserve">          </w:t>
            </w:r>
            <w:r w:rsidRPr="00243FAF">
              <w:rPr>
                <w:rFonts w:ascii="BiauKai" w:eastAsia="BiauKai" w:hAnsi="標楷體" w:hint="eastAsia"/>
                <w:sz w:val="28"/>
                <w:szCs w:val="28"/>
              </w:rPr>
              <w:t>□ 葷食  □ 素食</w:t>
            </w:r>
          </w:p>
        </w:tc>
      </w:tr>
      <w:tr w:rsidR="00C75977" w:rsidRPr="00243FAF" w:rsidTr="009A4778">
        <w:trPr>
          <w:cantSplit/>
          <w:trHeight w:val="684"/>
          <w:jc w:val="center"/>
        </w:trPr>
        <w:tc>
          <w:tcPr>
            <w:tcW w:w="2019" w:type="dxa"/>
            <w:gridSpan w:val="3"/>
            <w:vAlign w:val="center"/>
          </w:tcPr>
          <w:p w:rsidR="00C75977" w:rsidRPr="00243FAF" w:rsidRDefault="00C75977" w:rsidP="009A4778">
            <w:pPr>
              <w:jc w:val="distribute"/>
              <w:rPr>
                <w:rFonts w:ascii="BiauKai" w:eastAsia="BiauKai" w:hAnsi="標楷體"/>
                <w:sz w:val="28"/>
                <w:szCs w:val="28"/>
              </w:rPr>
            </w:pPr>
            <w:r w:rsidRPr="00243FAF">
              <w:rPr>
                <w:rFonts w:ascii="BiauKai" w:eastAsia="BiauKai" w:hAnsi="標楷體" w:hint="eastAsia"/>
                <w:sz w:val="28"/>
                <w:szCs w:val="28"/>
              </w:rPr>
              <w:t>通訊地址</w:t>
            </w:r>
          </w:p>
        </w:tc>
        <w:tc>
          <w:tcPr>
            <w:tcW w:w="7723" w:type="dxa"/>
            <w:gridSpan w:val="8"/>
          </w:tcPr>
          <w:p w:rsidR="00C75977" w:rsidRPr="00243FAF" w:rsidRDefault="00C75977" w:rsidP="009A4778">
            <w:pPr>
              <w:rPr>
                <w:rFonts w:ascii="BiauKai" w:eastAsia="BiauKai" w:hAnsi="標楷體"/>
                <w:sz w:val="28"/>
                <w:szCs w:val="28"/>
              </w:rPr>
            </w:pPr>
            <w:r w:rsidRPr="00243FAF">
              <w:rPr>
                <w:rFonts w:ascii="BiauKai" w:eastAsia="BiauKai" w:hAnsi="標楷體" w:hint="eastAsia"/>
                <w:sz w:val="28"/>
                <w:szCs w:val="28"/>
              </w:rPr>
              <w:t xml:space="preserve">  </w:t>
            </w:r>
          </w:p>
        </w:tc>
      </w:tr>
      <w:tr w:rsidR="00C75977" w:rsidRPr="00243FAF" w:rsidTr="009A4778">
        <w:trPr>
          <w:cantSplit/>
          <w:trHeight w:val="649"/>
          <w:jc w:val="center"/>
        </w:trPr>
        <w:tc>
          <w:tcPr>
            <w:tcW w:w="2019" w:type="dxa"/>
            <w:gridSpan w:val="3"/>
            <w:vAlign w:val="center"/>
          </w:tcPr>
          <w:p w:rsidR="00C75977" w:rsidRPr="00243FAF" w:rsidRDefault="00C75977" w:rsidP="009A4778">
            <w:pPr>
              <w:spacing w:line="440" w:lineRule="exact"/>
              <w:jc w:val="distribute"/>
              <w:rPr>
                <w:rFonts w:ascii="BiauKai" w:eastAsia="BiauKai" w:hAnsi="標楷體"/>
                <w:sz w:val="28"/>
                <w:szCs w:val="28"/>
              </w:rPr>
            </w:pPr>
            <w:r w:rsidRPr="00243FAF">
              <w:rPr>
                <w:rFonts w:ascii="BiauKai" w:eastAsia="BiauKai" w:hAnsi="標楷體" w:hint="eastAsia"/>
                <w:sz w:val="28"/>
                <w:szCs w:val="28"/>
              </w:rPr>
              <w:t>電  話</w:t>
            </w:r>
          </w:p>
        </w:tc>
        <w:tc>
          <w:tcPr>
            <w:tcW w:w="3211" w:type="dxa"/>
            <w:gridSpan w:val="4"/>
            <w:vAlign w:val="center"/>
          </w:tcPr>
          <w:p w:rsidR="00C75977" w:rsidRPr="00243FAF" w:rsidRDefault="00C75977" w:rsidP="009A4778">
            <w:pPr>
              <w:spacing w:line="440" w:lineRule="exact"/>
              <w:rPr>
                <w:rFonts w:ascii="BiauKai" w:eastAsia="BiauKai" w:hAnsi="標楷體"/>
                <w:sz w:val="28"/>
                <w:szCs w:val="28"/>
              </w:rPr>
            </w:pPr>
          </w:p>
        </w:tc>
        <w:tc>
          <w:tcPr>
            <w:tcW w:w="1260" w:type="dxa"/>
            <w:gridSpan w:val="2"/>
            <w:vAlign w:val="center"/>
          </w:tcPr>
          <w:p w:rsidR="00C75977" w:rsidRDefault="00C75977" w:rsidP="009A4778">
            <w:pPr>
              <w:spacing w:line="360" w:lineRule="exact"/>
              <w:jc w:val="center"/>
              <w:rPr>
                <w:rFonts w:ascii="BiauKai" w:eastAsia="BiauKai" w:hAnsi="標楷體"/>
                <w:sz w:val="28"/>
                <w:szCs w:val="28"/>
              </w:rPr>
            </w:pPr>
            <w:r w:rsidRPr="00243FAF">
              <w:rPr>
                <w:rFonts w:ascii="BiauKai" w:eastAsia="BiauKai" w:hAnsi="標楷體" w:hint="eastAsia"/>
                <w:sz w:val="28"/>
                <w:szCs w:val="28"/>
              </w:rPr>
              <w:t>行動</w:t>
            </w:r>
          </w:p>
          <w:p w:rsidR="00C75977" w:rsidRPr="00243FAF" w:rsidRDefault="00C75977" w:rsidP="009A4778">
            <w:pPr>
              <w:spacing w:line="360" w:lineRule="exact"/>
              <w:jc w:val="center"/>
              <w:rPr>
                <w:rFonts w:ascii="BiauKai" w:eastAsia="BiauKai" w:hAnsi="標楷體"/>
                <w:sz w:val="28"/>
                <w:szCs w:val="28"/>
              </w:rPr>
            </w:pPr>
            <w:r w:rsidRPr="00243FAF">
              <w:rPr>
                <w:rFonts w:ascii="BiauKai" w:eastAsia="BiauKai" w:hAnsi="標楷體" w:hint="eastAsia"/>
                <w:sz w:val="28"/>
                <w:szCs w:val="28"/>
              </w:rPr>
              <w:t>電話</w:t>
            </w:r>
          </w:p>
        </w:tc>
        <w:tc>
          <w:tcPr>
            <w:tcW w:w="3252" w:type="dxa"/>
            <w:gridSpan w:val="2"/>
          </w:tcPr>
          <w:p w:rsidR="00C75977" w:rsidRPr="00243FAF" w:rsidRDefault="00C75977" w:rsidP="009A4778">
            <w:pPr>
              <w:spacing w:line="440" w:lineRule="exact"/>
              <w:rPr>
                <w:rFonts w:ascii="BiauKai" w:eastAsia="BiauKai" w:hAnsi="標楷體"/>
                <w:sz w:val="28"/>
                <w:szCs w:val="28"/>
              </w:rPr>
            </w:pPr>
          </w:p>
        </w:tc>
      </w:tr>
      <w:tr w:rsidR="00C75977" w:rsidRPr="00243FAF" w:rsidTr="009A4778">
        <w:trPr>
          <w:trHeight w:val="636"/>
          <w:jc w:val="center"/>
        </w:trPr>
        <w:tc>
          <w:tcPr>
            <w:tcW w:w="2019" w:type="dxa"/>
            <w:gridSpan w:val="3"/>
            <w:vAlign w:val="center"/>
          </w:tcPr>
          <w:p w:rsidR="00C75977" w:rsidRPr="00243FAF" w:rsidRDefault="00C75977" w:rsidP="009A4778">
            <w:pPr>
              <w:spacing w:line="440" w:lineRule="exact"/>
              <w:jc w:val="distribute"/>
              <w:rPr>
                <w:rFonts w:ascii="BiauKai" w:eastAsia="BiauKai" w:hAnsi="標楷體"/>
                <w:sz w:val="28"/>
                <w:szCs w:val="28"/>
              </w:rPr>
            </w:pPr>
            <w:r w:rsidRPr="00243FAF">
              <w:rPr>
                <w:rFonts w:ascii="BiauKai" w:eastAsia="BiauKai" w:hAnsi="標楷體" w:hint="eastAsia"/>
                <w:sz w:val="28"/>
                <w:szCs w:val="28"/>
              </w:rPr>
              <w:t>電子信箱</w:t>
            </w:r>
          </w:p>
        </w:tc>
        <w:tc>
          <w:tcPr>
            <w:tcW w:w="7723" w:type="dxa"/>
            <w:gridSpan w:val="8"/>
            <w:vAlign w:val="center"/>
          </w:tcPr>
          <w:p w:rsidR="00C75977" w:rsidRPr="00243FAF" w:rsidRDefault="00C75977" w:rsidP="009A4778">
            <w:pPr>
              <w:spacing w:line="440" w:lineRule="exact"/>
              <w:jc w:val="both"/>
              <w:rPr>
                <w:rFonts w:ascii="BiauKai" w:eastAsia="BiauKai" w:hAnsi="標楷體"/>
                <w:sz w:val="28"/>
                <w:szCs w:val="28"/>
              </w:rPr>
            </w:pPr>
          </w:p>
        </w:tc>
      </w:tr>
      <w:tr w:rsidR="00C75977" w:rsidRPr="00243FAF" w:rsidTr="009A4778">
        <w:trPr>
          <w:cantSplit/>
          <w:trHeight w:val="726"/>
          <w:jc w:val="center"/>
        </w:trPr>
        <w:tc>
          <w:tcPr>
            <w:tcW w:w="2019" w:type="dxa"/>
            <w:gridSpan w:val="3"/>
            <w:vAlign w:val="center"/>
          </w:tcPr>
          <w:p w:rsidR="00C75977" w:rsidRPr="00243FAF" w:rsidRDefault="00C75977" w:rsidP="009A4778">
            <w:pPr>
              <w:jc w:val="distribute"/>
              <w:rPr>
                <w:rFonts w:ascii="BiauKai" w:eastAsia="BiauKai" w:hAnsi="標楷體"/>
                <w:sz w:val="28"/>
                <w:szCs w:val="28"/>
              </w:rPr>
            </w:pPr>
            <w:r>
              <w:rPr>
                <w:rFonts w:ascii="BiauKai" w:eastAsia="BiauKai" w:hAnsi="標楷體" w:hint="eastAsia"/>
                <w:sz w:val="28"/>
                <w:szCs w:val="28"/>
              </w:rPr>
              <w:t>最高</w:t>
            </w:r>
            <w:r w:rsidRPr="00243FAF">
              <w:rPr>
                <w:rFonts w:ascii="BiauKai" w:eastAsia="BiauKai" w:hAnsi="標楷體" w:hint="eastAsia"/>
                <w:sz w:val="28"/>
                <w:szCs w:val="28"/>
              </w:rPr>
              <w:t>學歷</w:t>
            </w:r>
          </w:p>
        </w:tc>
        <w:tc>
          <w:tcPr>
            <w:tcW w:w="1927" w:type="dxa"/>
            <w:gridSpan w:val="2"/>
            <w:vAlign w:val="center"/>
          </w:tcPr>
          <w:p w:rsidR="00C75977" w:rsidRPr="00243FAF" w:rsidRDefault="00C75977" w:rsidP="009A4778">
            <w:pPr>
              <w:jc w:val="both"/>
              <w:rPr>
                <w:rFonts w:ascii="BiauKai" w:eastAsia="BiauKai" w:hAnsi="標楷體"/>
                <w:sz w:val="28"/>
                <w:szCs w:val="28"/>
              </w:rPr>
            </w:pPr>
          </w:p>
        </w:tc>
        <w:tc>
          <w:tcPr>
            <w:tcW w:w="1560" w:type="dxa"/>
            <w:gridSpan w:val="3"/>
            <w:vAlign w:val="center"/>
          </w:tcPr>
          <w:p w:rsidR="00C75977" w:rsidRPr="00243FAF" w:rsidRDefault="00C75977" w:rsidP="009A4778">
            <w:pPr>
              <w:spacing w:line="440" w:lineRule="exact"/>
              <w:ind w:leftChars="-43" w:left="9" w:hangingChars="40" w:hanging="112"/>
              <w:jc w:val="center"/>
              <w:rPr>
                <w:rFonts w:ascii="BiauKai" w:eastAsia="BiauKai" w:hAnsi="標楷體"/>
                <w:sz w:val="28"/>
                <w:szCs w:val="28"/>
              </w:rPr>
            </w:pPr>
            <w:r>
              <w:rPr>
                <w:rFonts w:ascii="BiauKai" w:eastAsia="BiauKai" w:hAnsi="標楷體" w:hint="eastAsia"/>
                <w:sz w:val="28"/>
                <w:szCs w:val="28"/>
              </w:rPr>
              <w:t>水域</w:t>
            </w:r>
            <w:r w:rsidRPr="00243FAF">
              <w:rPr>
                <w:rFonts w:ascii="BiauKai" w:eastAsia="BiauKai" w:hAnsi="標楷體" w:hint="eastAsia"/>
                <w:sz w:val="28"/>
                <w:szCs w:val="28"/>
              </w:rPr>
              <w:t>經歷</w:t>
            </w:r>
          </w:p>
        </w:tc>
        <w:tc>
          <w:tcPr>
            <w:tcW w:w="4236" w:type="dxa"/>
            <w:gridSpan w:val="3"/>
            <w:vAlign w:val="center"/>
          </w:tcPr>
          <w:p w:rsidR="00C75977" w:rsidRPr="00243FAF" w:rsidRDefault="00C75977" w:rsidP="009A4778">
            <w:pPr>
              <w:spacing w:line="240" w:lineRule="exact"/>
              <w:ind w:firstLineChars="22" w:firstLine="62"/>
              <w:jc w:val="right"/>
              <w:rPr>
                <w:rFonts w:ascii="BiauKai" w:eastAsia="BiauKai" w:hAnsi="標楷體"/>
                <w:sz w:val="28"/>
                <w:szCs w:val="28"/>
              </w:rPr>
            </w:pPr>
          </w:p>
        </w:tc>
      </w:tr>
      <w:tr w:rsidR="00C75977" w:rsidRPr="00243FAF" w:rsidTr="009A4778">
        <w:trPr>
          <w:cantSplit/>
          <w:trHeight w:val="836"/>
          <w:jc w:val="center"/>
        </w:trPr>
        <w:tc>
          <w:tcPr>
            <w:tcW w:w="2019" w:type="dxa"/>
            <w:gridSpan w:val="3"/>
            <w:vAlign w:val="center"/>
          </w:tcPr>
          <w:p w:rsidR="00C75977" w:rsidRDefault="00C75977" w:rsidP="009A4778">
            <w:pPr>
              <w:spacing w:line="440" w:lineRule="exact"/>
              <w:jc w:val="distribute"/>
              <w:rPr>
                <w:rFonts w:ascii="BiauKai" w:eastAsia="BiauKai" w:hAnsi="標楷體"/>
                <w:sz w:val="28"/>
                <w:szCs w:val="28"/>
              </w:rPr>
            </w:pPr>
            <w:r w:rsidRPr="00243FAF">
              <w:rPr>
                <w:rFonts w:ascii="BiauKai" w:eastAsia="BiauKai" w:hAnsi="標楷體" w:hint="eastAsia"/>
                <w:sz w:val="28"/>
                <w:szCs w:val="28"/>
              </w:rPr>
              <w:t>職</w:t>
            </w:r>
            <w:r>
              <w:rPr>
                <w:rFonts w:ascii="BiauKai" w:eastAsia="BiauKai" w:hAnsi="標楷體" w:hint="eastAsia"/>
                <w:sz w:val="28"/>
                <w:szCs w:val="28"/>
              </w:rPr>
              <w:t xml:space="preserve"> 業</w:t>
            </w:r>
          </w:p>
          <w:p w:rsidR="00C75977" w:rsidRPr="00243FAF" w:rsidRDefault="00C75977" w:rsidP="009A4778">
            <w:pPr>
              <w:spacing w:line="440" w:lineRule="exact"/>
              <w:jc w:val="distribute"/>
              <w:rPr>
                <w:rFonts w:ascii="BiauKai" w:eastAsia="BiauKai" w:hAnsi="標楷體"/>
                <w:sz w:val="28"/>
                <w:szCs w:val="28"/>
              </w:rPr>
            </w:pPr>
            <w:r>
              <w:rPr>
                <w:rFonts w:ascii="BiauKai" w:eastAsia="BiauKai" w:hAnsi="標楷體" w:hint="eastAsia"/>
                <w:sz w:val="28"/>
                <w:szCs w:val="28"/>
              </w:rPr>
              <w:t>（職 稱）</w:t>
            </w:r>
          </w:p>
        </w:tc>
        <w:tc>
          <w:tcPr>
            <w:tcW w:w="1927" w:type="dxa"/>
            <w:gridSpan w:val="2"/>
            <w:vAlign w:val="center"/>
          </w:tcPr>
          <w:p w:rsidR="00C75977" w:rsidRPr="00243FAF" w:rsidRDefault="00C75977" w:rsidP="009A4778">
            <w:pPr>
              <w:spacing w:line="440" w:lineRule="exact"/>
              <w:jc w:val="both"/>
              <w:rPr>
                <w:rFonts w:ascii="BiauKai" w:eastAsia="BiauKai" w:hAnsi="標楷體"/>
                <w:sz w:val="28"/>
                <w:szCs w:val="28"/>
              </w:rPr>
            </w:pPr>
          </w:p>
        </w:tc>
        <w:tc>
          <w:tcPr>
            <w:tcW w:w="1560" w:type="dxa"/>
            <w:gridSpan w:val="3"/>
            <w:vAlign w:val="center"/>
          </w:tcPr>
          <w:p w:rsidR="00C75977" w:rsidRPr="00243FAF" w:rsidRDefault="00C75977" w:rsidP="009A4778">
            <w:pPr>
              <w:spacing w:line="440" w:lineRule="exact"/>
              <w:jc w:val="center"/>
              <w:rPr>
                <w:rFonts w:ascii="BiauKai" w:eastAsia="BiauKai" w:hAnsi="標楷體"/>
                <w:sz w:val="28"/>
                <w:szCs w:val="28"/>
              </w:rPr>
            </w:pPr>
            <w:r w:rsidRPr="00243FAF">
              <w:rPr>
                <w:rFonts w:ascii="BiauKai" w:eastAsia="BiauKai" w:hAnsi="標楷體" w:hint="eastAsia"/>
                <w:sz w:val="28"/>
                <w:szCs w:val="28"/>
              </w:rPr>
              <w:t>具有</w:t>
            </w:r>
            <w:r w:rsidR="00D5166C">
              <w:rPr>
                <w:rFonts w:ascii="BiauKai" w:eastAsia="BiauKai" w:hAnsi="標楷體"/>
                <w:sz w:val="28"/>
                <w:szCs w:val="28"/>
              </w:rPr>
              <w:t>SUP</w:t>
            </w:r>
            <w:r w:rsidRPr="00243FAF">
              <w:rPr>
                <w:rFonts w:ascii="BiauKai" w:eastAsia="BiauKai" w:hAnsi="標楷體" w:hint="eastAsia"/>
                <w:sz w:val="28"/>
                <w:szCs w:val="28"/>
              </w:rPr>
              <w:t>經驗？</w:t>
            </w:r>
          </w:p>
        </w:tc>
        <w:tc>
          <w:tcPr>
            <w:tcW w:w="4236" w:type="dxa"/>
            <w:gridSpan w:val="3"/>
            <w:vAlign w:val="center"/>
          </w:tcPr>
          <w:p w:rsidR="00C75977" w:rsidRDefault="00C75977" w:rsidP="009A4778">
            <w:pPr>
              <w:spacing w:line="440" w:lineRule="exact"/>
              <w:rPr>
                <w:rFonts w:ascii="BiauKai" w:eastAsia="BiauKai" w:hAnsi="標楷體"/>
                <w:sz w:val="28"/>
                <w:szCs w:val="28"/>
              </w:rPr>
            </w:pPr>
            <w:r w:rsidRPr="00243FAF">
              <w:rPr>
                <w:rFonts w:ascii="BiauKai" w:eastAsia="BiauKai" w:hAnsi="標楷體" w:hint="eastAsia"/>
                <w:sz w:val="28"/>
                <w:szCs w:val="28"/>
              </w:rPr>
              <w:t>□是  說明</w:t>
            </w:r>
            <w:r w:rsidRPr="00243FAF">
              <w:rPr>
                <w:rFonts w:ascii="BiauKai" w:eastAsia="BiauKai" w:hAnsi="標楷體" w:hint="eastAsia"/>
                <w:sz w:val="28"/>
                <w:szCs w:val="28"/>
                <w:u w:val="single"/>
              </w:rPr>
              <w:t xml:space="preserve">               </w:t>
            </w:r>
            <w:r w:rsidRPr="00243FAF">
              <w:rPr>
                <w:rFonts w:ascii="BiauKai" w:eastAsia="BiauKai" w:hAnsi="標楷體" w:hint="eastAsia"/>
                <w:sz w:val="28"/>
                <w:szCs w:val="28"/>
              </w:rPr>
              <w:t xml:space="preserve"> </w:t>
            </w:r>
          </w:p>
          <w:p w:rsidR="00C75977" w:rsidRPr="00243FAF" w:rsidRDefault="00C75977" w:rsidP="009A4778">
            <w:pPr>
              <w:spacing w:line="440" w:lineRule="exact"/>
              <w:rPr>
                <w:rFonts w:ascii="BiauKai" w:eastAsia="BiauKai" w:hAnsi="標楷體"/>
                <w:sz w:val="28"/>
                <w:szCs w:val="28"/>
              </w:rPr>
            </w:pPr>
            <w:r w:rsidRPr="00243FAF">
              <w:rPr>
                <w:rFonts w:ascii="BiauKai" w:eastAsia="BiauKai" w:hAnsi="標楷體" w:hint="eastAsia"/>
                <w:sz w:val="28"/>
                <w:szCs w:val="28"/>
              </w:rPr>
              <w:t xml:space="preserve">□否 </w:t>
            </w:r>
          </w:p>
        </w:tc>
      </w:tr>
      <w:tr w:rsidR="00C75977" w:rsidRPr="00243FAF" w:rsidTr="009A4778">
        <w:trPr>
          <w:cantSplit/>
          <w:trHeight w:val="836"/>
          <w:jc w:val="center"/>
        </w:trPr>
        <w:tc>
          <w:tcPr>
            <w:tcW w:w="2019" w:type="dxa"/>
            <w:gridSpan w:val="3"/>
            <w:vAlign w:val="center"/>
          </w:tcPr>
          <w:p w:rsidR="00C75977" w:rsidRPr="00243FAF" w:rsidRDefault="00C75977" w:rsidP="009A4778">
            <w:pPr>
              <w:spacing w:line="440" w:lineRule="exact"/>
              <w:jc w:val="distribute"/>
              <w:rPr>
                <w:rFonts w:ascii="BiauKai" w:eastAsia="BiauKai" w:hAnsi="標楷體"/>
                <w:sz w:val="28"/>
                <w:szCs w:val="28"/>
              </w:rPr>
            </w:pPr>
            <w:r w:rsidRPr="00974949">
              <w:rPr>
                <w:rFonts w:ascii="Kaiti SC" w:eastAsia="Kaiti SC" w:hAnsi="Kaiti SC" w:hint="eastAsia"/>
                <w:sz w:val="28"/>
                <w:szCs w:val="28"/>
              </w:rPr>
              <w:t>緊急聯絡人</w:t>
            </w:r>
          </w:p>
        </w:tc>
        <w:tc>
          <w:tcPr>
            <w:tcW w:w="1927" w:type="dxa"/>
            <w:gridSpan w:val="2"/>
            <w:vAlign w:val="center"/>
          </w:tcPr>
          <w:p w:rsidR="00C75977" w:rsidRPr="00243FAF" w:rsidRDefault="00C75977" w:rsidP="009A4778">
            <w:pPr>
              <w:spacing w:line="440" w:lineRule="exact"/>
              <w:jc w:val="both"/>
              <w:rPr>
                <w:rFonts w:ascii="BiauKai" w:eastAsia="BiauKai" w:hAnsi="標楷體"/>
                <w:sz w:val="28"/>
                <w:szCs w:val="28"/>
              </w:rPr>
            </w:pPr>
          </w:p>
        </w:tc>
        <w:tc>
          <w:tcPr>
            <w:tcW w:w="1560" w:type="dxa"/>
            <w:gridSpan w:val="3"/>
            <w:vAlign w:val="center"/>
          </w:tcPr>
          <w:p w:rsidR="00C75977" w:rsidRPr="00243FAF" w:rsidRDefault="00C75977" w:rsidP="009A4778">
            <w:pPr>
              <w:spacing w:line="440" w:lineRule="exact"/>
              <w:jc w:val="center"/>
              <w:rPr>
                <w:rFonts w:ascii="BiauKai" w:eastAsia="BiauKai" w:hAnsi="標楷體"/>
                <w:sz w:val="28"/>
                <w:szCs w:val="28"/>
              </w:rPr>
            </w:pPr>
            <w:r w:rsidRPr="00974949">
              <w:rPr>
                <w:rFonts w:ascii="Kaiti SC" w:eastAsia="Kaiti SC" w:hAnsi="Kaiti SC" w:hint="eastAsia"/>
                <w:sz w:val="28"/>
                <w:szCs w:val="28"/>
              </w:rPr>
              <w:t>聯絡電話</w:t>
            </w:r>
          </w:p>
        </w:tc>
        <w:tc>
          <w:tcPr>
            <w:tcW w:w="4236" w:type="dxa"/>
            <w:gridSpan w:val="3"/>
            <w:vAlign w:val="center"/>
          </w:tcPr>
          <w:p w:rsidR="00C75977" w:rsidRPr="00243FAF" w:rsidRDefault="00C75977" w:rsidP="009A4778">
            <w:pPr>
              <w:spacing w:line="440" w:lineRule="exact"/>
              <w:rPr>
                <w:rFonts w:ascii="BiauKai" w:eastAsia="BiauKai" w:hAnsi="標楷體"/>
                <w:sz w:val="28"/>
                <w:szCs w:val="28"/>
              </w:rPr>
            </w:pPr>
          </w:p>
        </w:tc>
      </w:tr>
      <w:tr w:rsidR="00C75977" w:rsidRPr="00243FAF" w:rsidTr="009A4778">
        <w:trPr>
          <w:cantSplit/>
          <w:trHeight w:val="836"/>
          <w:jc w:val="center"/>
        </w:trPr>
        <w:tc>
          <w:tcPr>
            <w:tcW w:w="2019" w:type="dxa"/>
            <w:gridSpan w:val="3"/>
            <w:vAlign w:val="center"/>
          </w:tcPr>
          <w:p w:rsidR="00C75977" w:rsidRPr="00974949" w:rsidRDefault="00C75977" w:rsidP="009A4778">
            <w:pPr>
              <w:spacing w:line="440" w:lineRule="exact"/>
              <w:jc w:val="distribute"/>
              <w:rPr>
                <w:rFonts w:ascii="Kaiti SC" w:eastAsia="Kaiti SC" w:hAnsi="Kaiti SC"/>
                <w:sz w:val="28"/>
                <w:szCs w:val="28"/>
              </w:rPr>
            </w:pPr>
            <w:r>
              <w:rPr>
                <w:rFonts w:ascii="Kaiti SC" w:eastAsia="Kaiti SC" w:hAnsi="Kaiti SC" w:hint="eastAsia"/>
                <w:sz w:val="28"/>
                <w:szCs w:val="28"/>
              </w:rPr>
              <w:t>關係</w:t>
            </w:r>
          </w:p>
        </w:tc>
        <w:tc>
          <w:tcPr>
            <w:tcW w:w="1927" w:type="dxa"/>
            <w:gridSpan w:val="2"/>
            <w:vAlign w:val="center"/>
          </w:tcPr>
          <w:p w:rsidR="00C75977" w:rsidRPr="00243FAF" w:rsidRDefault="00C75977" w:rsidP="009A4778">
            <w:pPr>
              <w:spacing w:line="440" w:lineRule="exact"/>
              <w:jc w:val="both"/>
              <w:rPr>
                <w:rFonts w:ascii="BiauKai" w:eastAsia="BiauKai" w:hAnsi="標楷體"/>
                <w:sz w:val="28"/>
                <w:szCs w:val="28"/>
              </w:rPr>
            </w:pPr>
          </w:p>
        </w:tc>
        <w:tc>
          <w:tcPr>
            <w:tcW w:w="1560" w:type="dxa"/>
            <w:gridSpan w:val="3"/>
            <w:vAlign w:val="center"/>
          </w:tcPr>
          <w:p w:rsidR="00C75977" w:rsidRDefault="00C75977" w:rsidP="009A4778">
            <w:pPr>
              <w:spacing w:line="440" w:lineRule="exact"/>
              <w:jc w:val="center"/>
              <w:rPr>
                <w:rFonts w:ascii="Kaiti SC" w:eastAsia="Kaiti SC" w:hAnsi="Kaiti SC"/>
                <w:sz w:val="28"/>
                <w:szCs w:val="28"/>
              </w:rPr>
            </w:pPr>
            <w:r w:rsidRPr="00974949">
              <w:rPr>
                <w:rFonts w:ascii="Kaiti SC" w:eastAsia="Kaiti SC" w:hAnsi="Kaiti SC" w:hint="eastAsia"/>
                <w:sz w:val="28"/>
                <w:szCs w:val="28"/>
              </w:rPr>
              <w:t>聯絡</w:t>
            </w:r>
            <w:r>
              <w:rPr>
                <w:rFonts w:ascii="Kaiti SC" w:eastAsia="Kaiti SC" w:hAnsi="Kaiti SC" w:hint="eastAsia"/>
                <w:sz w:val="28"/>
                <w:szCs w:val="28"/>
              </w:rPr>
              <w:t>住址</w:t>
            </w:r>
          </w:p>
        </w:tc>
        <w:tc>
          <w:tcPr>
            <w:tcW w:w="4236" w:type="dxa"/>
            <w:gridSpan w:val="3"/>
            <w:vAlign w:val="center"/>
          </w:tcPr>
          <w:p w:rsidR="00C75977" w:rsidRPr="00243FAF" w:rsidRDefault="00C75977" w:rsidP="009A4778">
            <w:pPr>
              <w:spacing w:line="440" w:lineRule="exact"/>
              <w:rPr>
                <w:rFonts w:ascii="BiauKai" w:eastAsia="BiauKai" w:hAnsi="標楷體"/>
                <w:sz w:val="28"/>
                <w:szCs w:val="28"/>
              </w:rPr>
            </w:pPr>
          </w:p>
        </w:tc>
      </w:tr>
      <w:tr w:rsidR="00C75977" w:rsidRPr="00243FAF" w:rsidTr="009A4778">
        <w:trPr>
          <w:trHeight w:val="74"/>
          <w:jc w:val="center"/>
        </w:trPr>
        <w:tc>
          <w:tcPr>
            <w:tcW w:w="9742" w:type="dxa"/>
            <w:gridSpan w:val="11"/>
            <w:vAlign w:val="center"/>
          </w:tcPr>
          <w:p w:rsidR="00C75977" w:rsidRPr="005F1585" w:rsidRDefault="00C75977" w:rsidP="009A4778">
            <w:pPr>
              <w:spacing w:line="400" w:lineRule="exact"/>
              <w:jc w:val="center"/>
              <w:rPr>
                <w:rFonts w:ascii="Kaiti SC" w:eastAsia="Kaiti SC" w:hAnsi="Kaiti SC"/>
                <w:b/>
                <w:sz w:val="32"/>
                <w:szCs w:val="32"/>
              </w:rPr>
            </w:pPr>
            <w:r w:rsidRPr="005F1585">
              <w:rPr>
                <w:rFonts w:ascii="Kaiti SC" w:eastAsia="Kaiti SC" w:hAnsi="Kaiti SC" w:hint="eastAsia"/>
                <w:b/>
                <w:sz w:val="32"/>
                <w:szCs w:val="32"/>
              </w:rPr>
              <w:t>切    結    書</w:t>
            </w:r>
          </w:p>
          <w:p w:rsidR="00C75977" w:rsidRPr="00691787" w:rsidRDefault="00C75977" w:rsidP="009A4778">
            <w:pPr>
              <w:spacing w:line="360" w:lineRule="exact"/>
              <w:ind w:firstLine="312"/>
              <w:rPr>
                <w:rFonts w:ascii="Kaiti SC" w:eastAsia="Kaiti SC" w:hAnsi="Kaiti SC" w:cs="新細明體"/>
                <w:b/>
                <w:color w:val="000000" w:themeColor="text1"/>
                <w:kern w:val="0"/>
                <w:sz w:val="28"/>
                <w:szCs w:val="28"/>
              </w:rPr>
            </w:pPr>
            <w:r w:rsidRPr="00691787">
              <w:rPr>
                <w:rFonts w:ascii="Kaiti SC" w:eastAsia="Kaiti SC" w:hAnsi="Kaiti SC" w:cs="新細明體" w:hint="eastAsia"/>
                <w:b/>
                <w:kern w:val="0"/>
                <w:sz w:val="28"/>
                <w:szCs w:val="28"/>
              </w:rPr>
              <w:t xml:space="preserve">  本人參加中華民國</w:t>
            </w:r>
            <w:r w:rsidRPr="00691787">
              <w:rPr>
                <w:rFonts w:ascii="Kaiti SC" w:eastAsia="Kaiti SC" w:hAnsi="Kaiti SC" w:hint="eastAsia"/>
                <w:b/>
                <w:sz w:val="28"/>
                <w:szCs w:val="28"/>
              </w:rPr>
              <w:t>水中運動協會辦理『10</w:t>
            </w:r>
            <w:r w:rsidRPr="00691787">
              <w:rPr>
                <w:rFonts w:ascii="Kaiti SC" w:eastAsia="Kaiti SC" w:hAnsi="Kaiti SC"/>
                <w:b/>
                <w:sz w:val="28"/>
                <w:szCs w:val="28"/>
              </w:rPr>
              <w:t>9</w:t>
            </w:r>
            <w:r w:rsidRPr="00691787">
              <w:rPr>
                <w:rFonts w:ascii="Kaiti SC" w:eastAsia="Kaiti SC" w:hAnsi="Kaiti SC" w:hint="eastAsia"/>
                <w:b/>
                <w:sz w:val="28"/>
                <w:szCs w:val="28"/>
              </w:rPr>
              <w:t>年丙級</w:t>
            </w:r>
            <w:r w:rsidR="00D5166C">
              <w:rPr>
                <w:rFonts w:ascii="Kaiti SC" w:eastAsia="Kaiti SC" w:hAnsi="Kaiti SC" w:hint="eastAsia"/>
                <w:b/>
                <w:sz w:val="28"/>
                <w:szCs w:val="28"/>
              </w:rPr>
              <w:t>S</w:t>
            </w:r>
            <w:r w:rsidR="00D5166C">
              <w:rPr>
                <w:rFonts w:ascii="Kaiti SC" w:eastAsia="Kaiti SC" w:hAnsi="Kaiti SC"/>
                <w:b/>
                <w:sz w:val="28"/>
                <w:szCs w:val="28"/>
              </w:rPr>
              <w:t>UP</w:t>
            </w:r>
            <w:r w:rsidRPr="00691787">
              <w:rPr>
                <w:rFonts w:ascii="Kaiti SC" w:eastAsia="Kaiti SC" w:hAnsi="Kaiti SC" w:hint="eastAsia"/>
                <w:b/>
                <w:sz w:val="28"/>
                <w:szCs w:val="28"/>
              </w:rPr>
              <w:t>教練講習會』，充</w:t>
            </w:r>
            <w:r w:rsidRPr="00691787">
              <w:rPr>
                <w:rFonts w:ascii="Kaiti SC" w:eastAsia="Kaiti SC" w:hAnsi="Kaiti SC" w:hint="eastAsia"/>
                <w:b/>
                <w:color w:val="000000" w:themeColor="text1"/>
                <w:sz w:val="28"/>
                <w:szCs w:val="28"/>
              </w:rPr>
              <w:t>分瞭解水域活動具有一定風險性並同意遵守下列事項：</w:t>
            </w:r>
          </w:p>
          <w:p w:rsidR="00C75977" w:rsidRDefault="00C75977" w:rsidP="009A4778">
            <w:pPr>
              <w:widowControl/>
              <w:spacing w:line="360" w:lineRule="exact"/>
              <w:jc w:val="both"/>
              <w:rPr>
                <w:rFonts w:ascii="Kaiti SC" w:eastAsia="Kaiti SC" w:hAnsi="Kaiti SC" w:cs="新細明體"/>
                <w:b/>
                <w:color w:val="000000" w:themeColor="text1"/>
                <w:kern w:val="0"/>
                <w:sz w:val="28"/>
                <w:szCs w:val="28"/>
              </w:rPr>
            </w:pPr>
            <w:r>
              <w:rPr>
                <w:rFonts w:ascii="Kaiti SC" w:eastAsia="Kaiti SC" w:hAnsi="Kaiti SC" w:cs="Menlo" w:hint="eastAsia"/>
                <w:b/>
                <w:color w:val="000000" w:themeColor="text1"/>
                <w:kern w:val="0"/>
                <w:sz w:val="28"/>
                <w:szCs w:val="28"/>
              </w:rPr>
              <w:t>一</w:t>
            </w:r>
            <w:r w:rsidRPr="00691787">
              <w:rPr>
                <w:rFonts w:ascii="Kaiti SC" w:eastAsia="Kaiti SC" w:hAnsi="Kaiti SC" w:cs="Menlo"/>
                <w:b/>
                <w:color w:val="000000" w:themeColor="text1"/>
                <w:kern w:val="0"/>
                <w:sz w:val="28"/>
                <w:szCs w:val="28"/>
              </w:rPr>
              <w:t>、</w:t>
            </w:r>
            <w:r w:rsidRPr="00D47E56">
              <w:rPr>
                <w:rFonts w:ascii="Kaiti SC" w:eastAsia="Kaiti SC" w:hAnsi="Kaiti SC" w:cs="Menlo" w:hint="eastAsia"/>
                <w:b/>
                <w:color w:val="000000" w:themeColor="text1"/>
                <w:kern w:val="0"/>
                <w:sz w:val="28"/>
                <w:szCs w:val="28"/>
              </w:rPr>
              <w:t>未</w:t>
            </w:r>
            <w:r w:rsidRPr="00D47E56">
              <w:rPr>
                <w:rFonts w:ascii="Kaiti SC" w:eastAsia="Kaiti SC" w:hAnsi="Kaiti SC" w:hint="eastAsia"/>
                <w:b/>
                <w:color w:val="000000" w:themeColor="text1"/>
                <w:sz w:val="28"/>
                <w:szCs w:val="28"/>
              </w:rPr>
              <w:t>患有心臟病、高血壓、家族性疾病、懷孕及身體不適等，</w:t>
            </w:r>
            <w:r w:rsidRPr="00D47E56">
              <w:rPr>
                <w:rFonts w:ascii="Kaiti SC" w:eastAsia="Kaiti SC" w:hAnsi="Kaiti SC" w:cs="新細明體" w:hint="eastAsia"/>
                <w:b/>
                <w:color w:val="000000" w:themeColor="text1"/>
                <w:kern w:val="0"/>
                <w:sz w:val="28"/>
                <w:szCs w:val="28"/>
              </w:rPr>
              <w:t>身心健康，適</w:t>
            </w:r>
          </w:p>
          <w:p w:rsidR="00C75977" w:rsidRPr="00D47E56" w:rsidRDefault="00C75977" w:rsidP="009A4778">
            <w:pPr>
              <w:widowControl/>
              <w:spacing w:line="360" w:lineRule="exact"/>
              <w:ind w:firstLineChars="200" w:firstLine="560"/>
              <w:jc w:val="both"/>
              <w:rPr>
                <w:rFonts w:ascii="Kaiti SC" w:eastAsia="Kaiti SC" w:hAnsi="Kaiti SC" w:cs="新細明體"/>
                <w:b/>
                <w:color w:val="000000" w:themeColor="text1"/>
                <w:kern w:val="0"/>
                <w:sz w:val="28"/>
                <w:szCs w:val="28"/>
              </w:rPr>
            </w:pPr>
            <w:r w:rsidRPr="00D47E56">
              <w:rPr>
                <w:rFonts w:ascii="Kaiti SC" w:eastAsia="Kaiti SC" w:hAnsi="Kaiti SC" w:cs="新細明體" w:hint="eastAsia"/>
                <w:b/>
                <w:color w:val="000000" w:themeColor="text1"/>
                <w:kern w:val="0"/>
                <w:sz w:val="28"/>
                <w:szCs w:val="28"/>
              </w:rPr>
              <w:t>宜從事</w:t>
            </w:r>
            <w:r w:rsidR="00D5166C">
              <w:rPr>
                <w:rFonts w:ascii="Kaiti SC" w:eastAsia="Kaiti SC" w:hAnsi="Kaiti SC" w:hint="eastAsia"/>
                <w:b/>
                <w:color w:val="000000" w:themeColor="text1"/>
                <w:sz w:val="28"/>
                <w:szCs w:val="28"/>
              </w:rPr>
              <w:t>水域</w:t>
            </w:r>
            <w:r w:rsidRPr="00D47E56">
              <w:rPr>
                <w:rFonts w:ascii="Kaiti SC" w:eastAsia="Kaiti SC" w:hAnsi="Kaiti SC" w:cs="新細明體" w:hint="eastAsia"/>
                <w:b/>
                <w:color w:val="000000" w:themeColor="text1"/>
                <w:kern w:val="0"/>
                <w:sz w:val="28"/>
                <w:szCs w:val="28"/>
              </w:rPr>
              <w:t>活動。</w:t>
            </w:r>
          </w:p>
          <w:p w:rsidR="00C75977" w:rsidRPr="00691787" w:rsidRDefault="00C75977" w:rsidP="009A4778">
            <w:pPr>
              <w:widowControl/>
              <w:spacing w:line="360" w:lineRule="exact"/>
              <w:ind w:right="-1"/>
              <w:jc w:val="both"/>
              <w:rPr>
                <w:rFonts w:ascii="Kaiti SC" w:eastAsia="Kaiti SC" w:hAnsi="Kaiti SC"/>
                <w:b/>
                <w:color w:val="000000" w:themeColor="text1"/>
                <w:sz w:val="28"/>
                <w:szCs w:val="28"/>
              </w:rPr>
            </w:pPr>
            <w:r>
              <w:rPr>
                <w:rFonts w:ascii="Kaiti SC" w:eastAsia="Kaiti SC" w:hAnsi="Kaiti SC" w:cs="Menlo" w:hint="eastAsia"/>
                <w:b/>
                <w:color w:val="000000" w:themeColor="text1"/>
                <w:kern w:val="0"/>
                <w:sz w:val="28"/>
                <w:szCs w:val="28"/>
              </w:rPr>
              <w:t>二</w:t>
            </w:r>
            <w:r w:rsidRPr="00691787">
              <w:rPr>
                <w:rFonts w:ascii="Kaiti SC" w:eastAsia="Kaiti SC" w:hAnsi="Kaiti SC" w:cs="Menlo"/>
                <w:b/>
                <w:color w:val="000000" w:themeColor="text1"/>
                <w:kern w:val="0"/>
                <w:sz w:val="28"/>
                <w:szCs w:val="28"/>
              </w:rPr>
              <w:t>、</w:t>
            </w:r>
            <w:r w:rsidRPr="00691787">
              <w:rPr>
                <w:rFonts w:ascii="Kaiti SC" w:eastAsia="Kaiti SC" w:hAnsi="Kaiti SC" w:hint="eastAsia"/>
                <w:b/>
                <w:color w:val="000000" w:themeColor="text1"/>
                <w:sz w:val="28"/>
                <w:szCs w:val="28"/>
              </w:rPr>
              <w:t>活動前已充分瞭解水域活動安全</w:t>
            </w:r>
            <w:r>
              <w:rPr>
                <w:rFonts w:ascii="Kaiti SC" w:eastAsia="Kaiti SC" w:hAnsi="Kaiti SC" w:hint="eastAsia"/>
                <w:b/>
                <w:color w:val="000000" w:themeColor="text1"/>
                <w:sz w:val="28"/>
                <w:szCs w:val="28"/>
              </w:rPr>
              <w:t>規範</w:t>
            </w:r>
            <w:r w:rsidRPr="00691787">
              <w:rPr>
                <w:rFonts w:ascii="Kaiti SC" w:eastAsia="Kaiti SC" w:hAnsi="Kaiti SC" w:hint="eastAsia"/>
                <w:b/>
                <w:color w:val="000000" w:themeColor="text1"/>
                <w:sz w:val="28"/>
                <w:szCs w:val="28"/>
              </w:rPr>
              <w:t>，願遵守相關安全規定事項。</w:t>
            </w:r>
          </w:p>
          <w:p w:rsidR="00C75977" w:rsidRPr="00691787" w:rsidRDefault="00C75977" w:rsidP="009A4778">
            <w:pPr>
              <w:widowControl/>
              <w:spacing w:line="360" w:lineRule="exact"/>
              <w:jc w:val="both"/>
              <w:rPr>
                <w:rFonts w:ascii="Kaiti SC" w:eastAsia="Kaiti SC" w:hAnsi="Kaiti SC" w:cs="新細明體"/>
                <w:b/>
                <w:color w:val="000000" w:themeColor="text1"/>
                <w:kern w:val="0"/>
                <w:sz w:val="28"/>
                <w:szCs w:val="28"/>
              </w:rPr>
            </w:pPr>
            <w:r>
              <w:rPr>
                <w:rFonts w:ascii="Kaiti SC" w:eastAsia="Kaiti SC" w:hAnsi="Kaiti SC" w:cs="Menlo" w:hint="eastAsia"/>
                <w:b/>
                <w:color w:val="000000" w:themeColor="text1"/>
                <w:kern w:val="0"/>
                <w:sz w:val="28"/>
                <w:szCs w:val="28"/>
              </w:rPr>
              <w:t>三</w:t>
            </w:r>
            <w:r w:rsidRPr="00691787">
              <w:rPr>
                <w:rFonts w:ascii="Kaiti SC" w:eastAsia="Kaiti SC" w:hAnsi="Kaiti SC" w:cs="Menlo"/>
                <w:b/>
                <w:color w:val="000000" w:themeColor="text1"/>
                <w:kern w:val="0"/>
                <w:sz w:val="28"/>
                <w:szCs w:val="28"/>
              </w:rPr>
              <w:t>、</w:t>
            </w:r>
            <w:r w:rsidRPr="00691787">
              <w:rPr>
                <w:rFonts w:ascii="Kaiti SC" w:eastAsia="Kaiti SC" w:hAnsi="Kaiti SC" w:cs="新細明體" w:hint="eastAsia"/>
                <w:b/>
                <w:color w:val="000000" w:themeColor="text1"/>
                <w:kern w:val="0"/>
                <w:sz w:val="28"/>
                <w:szCs w:val="28"/>
              </w:rPr>
              <w:t>講習會</w:t>
            </w:r>
            <w:r w:rsidRPr="00691787">
              <w:rPr>
                <w:rFonts w:ascii="Kaiti SC" w:eastAsia="Kaiti SC" w:hAnsi="Kaiti SC" w:hint="eastAsia"/>
                <w:b/>
                <w:color w:val="000000" w:themeColor="text1"/>
                <w:sz w:val="28"/>
                <w:szCs w:val="28"/>
              </w:rPr>
              <w:t>期間，願遵從講師及教練技術指導及相關安全要求。</w:t>
            </w:r>
          </w:p>
          <w:p w:rsidR="00C75977" w:rsidRPr="00691787" w:rsidRDefault="00C75977" w:rsidP="009A4778">
            <w:pPr>
              <w:spacing w:line="360" w:lineRule="exact"/>
              <w:ind w:left="560" w:hangingChars="200" w:hanging="560"/>
              <w:rPr>
                <w:rFonts w:ascii="Kaiti SC" w:eastAsia="Kaiti SC" w:hAnsi="Kaiti SC"/>
                <w:b/>
                <w:color w:val="000000" w:themeColor="text1"/>
                <w:sz w:val="28"/>
                <w:szCs w:val="28"/>
              </w:rPr>
            </w:pPr>
            <w:r>
              <w:rPr>
                <w:rFonts w:ascii="Kaiti SC" w:eastAsia="Kaiti SC" w:hAnsi="Kaiti SC" w:cs="Menlo" w:hint="eastAsia"/>
                <w:b/>
                <w:color w:val="000000" w:themeColor="text1"/>
                <w:kern w:val="0"/>
                <w:sz w:val="28"/>
                <w:szCs w:val="28"/>
              </w:rPr>
              <w:t>四</w:t>
            </w:r>
            <w:r w:rsidRPr="00691787">
              <w:rPr>
                <w:rFonts w:ascii="Kaiti SC" w:eastAsia="Kaiti SC" w:hAnsi="Kaiti SC" w:cs="Menlo"/>
                <w:b/>
                <w:color w:val="000000" w:themeColor="text1"/>
                <w:kern w:val="0"/>
                <w:sz w:val="28"/>
                <w:szCs w:val="28"/>
              </w:rPr>
              <w:t>、</w:t>
            </w:r>
            <w:r w:rsidRPr="00691787">
              <w:rPr>
                <w:rFonts w:ascii="Kaiti SC" w:eastAsia="Kaiti SC" w:hAnsi="Kaiti SC"/>
                <w:b/>
                <w:color w:val="000000" w:themeColor="text1"/>
                <w:sz w:val="28"/>
                <w:szCs w:val="28"/>
              </w:rPr>
              <w:t>講習期</w:t>
            </w:r>
            <w:r w:rsidRPr="00691787">
              <w:rPr>
                <w:rFonts w:ascii="Kaiti SC" w:eastAsia="Kaiti SC" w:hAnsi="Kaiti SC" w:hint="eastAsia"/>
                <w:b/>
                <w:color w:val="000000" w:themeColor="text1"/>
                <w:sz w:val="28"/>
                <w:szCs w:val="28"/>
              </w:rPr>
              <w:t>間，遵守上課紀律，不遲到早退</w:t>
            </w:r>
            <w:r w:rsidRPr="00691787">
              <w:rPr>
                <w:rFonts w:ascii="Kaiti SC" w:eastAsia="Kaiti SC" w:hAnsi="Kaiti SC"/>
                <w:b/>
                <w:color w:val="000000" w:themeColor="text1"/>
                <w:sz w:val="28"/>
                <w:szCs w:val="28"/>
              </w:rPr>
              <w:t>。</w:t>
            </w:r>
          </w:p>
          <w:p w:rsidR="00C75977" w:rsidRPr="005F1585" w:rsidRDefault="00C75977" w:rsidP="009A4778">
            <w:pPr>
              <w:spacing w:line="360" w:lineRule="exact"/>
              <w:ind w:left="560" w:hangingChars="200" w:hanging="560"/>
              <w:rPr>
                <w:rFonts w:ascii="Kaiti SC" w:eastAsia="Kaiti SC" w:hAnsi="Kaiti SC"/>
                <w:b/>
                <w:color w:val="000000" w:themeColor="text1"/>
                <w:sz w:val="28"/>
                <w:szCs w:val="28"/>
              </w:rPr>
            </w:pPr>
            <w:r>
              <w:rPr>
                <w:rFonts w:ascii="Kaiti SC" w:eastAsia="Kaiti SC" w:hAnsi="Kaiti SC" w:cs="Menlo" w:hint="eastAsia"/>
                <w:b/>
                <w:color w:val="000000" w:themeColor="text1"/>
                <w:kern w:val="0"/>
                <w:sz w:val="28"/>
                <w:szCs w:val="28"/>
              </w:rPr>
              <w:t>五</w:t>
            </w:r>
            <w:r w:rsidRPr="00691787">
              <w:rPr>
                <w:rFonts w:ascii="Kaiti SC" w:eastAsia="Kaiti SC" w:hAnsi="Kaiti SC" w:cs="Menlo"/>
                <w:b/>
                <w:color w:val="000000" w:themeColor="text1"/>
                <w:kern w:val="0"/>
                <w:sz w:val="28"/>
                <w:szCs w:val="28"/>
              </w:rPr>
              <w:t>、</w:t>
            </w:r>
            <w:r>
              <w:rPr>
                <w:rFonts w:ascii="Kaiti SC" w:eastAsia="Kaiti SC" w:hAnsi="Kaiti SC" w:cs="Menlo" w:hint="eastAsia"/>
                <w:b/>
                <w:color w:val="000000" w:themeColor="text1"/>
                <w:kern w:val="0"/>
                <w:sz w:val="28"/>
                <w:szCs w:val="28"/>
              </w:rPr>
              <w:t>填寫報名表後，即確認並同意切結書</w:t>
            </w:r>
            <w:r>
              <w:rPr>
                <w:rFonts w:ascii="Kaiti SC" w:eastAsia="Kaiti SC" w:hAnsi="Kaiti SC" w:hint="eastAsia"/>
                <w:b/>
                <w:color w:val="000000" w:themeColor="text1"/>
                <w:sz w:val="28"/>
                <w:szCs w:val="28"/>
              </w:rPr>
              <w:t>各項規範事項。</w:t>
            </w:r>
          </w:p>
        </w:tc>
      </w:tr>
    </w:tbl>
    <w:p w:rsidR="006437A7" w:rsidRPr="00C75977" w:rsidRDefault="006437A7" w:rsidP="008C7030">
      <w:pPr>
        <w:spacing w:line="460" w:lineRule="exact"/>
        <w:rPr>
          <w:rFonts w:ascii="BiauKai" w:eastAsia="BiauKai" w:hAnsi="標楷體"/>
          <w:b/>
          <w:sz w:val="28"/>
          <w:szCs w:val="28"/>
        </w:rPr>
      </w:pPr>
    </w:p>
    <w:sectPr w:rsidR="006437A7" w:rsidRPr="00C75977" w:rsidSect="00511C2D">
      <w:pgSz w:w="11900" w:h="16840"/>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C83" w:rsidRDefault="00BF5C83" w:rsidP="00CC53E6">
      <w:r>
        <w:separator/>
      </w:r>
    </w:p>
  </w:endnote>
  <w:endnote w:type="continuationSeparator" w:id="0">
    <w:p w:rsidR="00BF5C83" w:rsidRDefault="00BF5C83" w:rsidP="00CC5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300000000000000"/>
    <w:charset w:val="88"/>
    <w:family w:val="roman"/>
    <w:pitch w:val="variable"/>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alibri Light">
    <w:altName w:val="Arial"/>
    <w:charset w:val="00"/>
    <w:family w:val="swiss"/>
    <w:pitch w:val="variable"/>
    <w:sig w:usb0="00000000" w:usb1="C000247B" w:usb2="00000009" w:usb3="00000000" w:csb0="000001FF" w:csb1="00000000"/>
  </w:font>
  <w:font w:name="Kaiti SC">
    <w:altName w:val="Arial Unicode MS"/>
    <w:charset w:val="86"/>
    <w:family w:val="auto"/>
    <w:pitch w:val="variable"/>
    <w:sig w:usb0="00000000" w:usb1="280F3C52" w:usb2="00000016" w:usb3="00000000" w:csb0="0004001F" w:csb1="00000000"/>
  </w:font>
  <w:font w:name="Menlo">
    <w:charset w:val="00"/>
    <w:family w:val="modern"/>
    <w:pitch w:val="fixed"/>
    <w:sig w:usb0="E60022FF" w:usb1="D200F9FB" w:usb2="02000028" w:usb3="00000000" w:csb0="000001DF" w:csb1="00000000"/>
  </w:font>
  <w:font w:name="Times">
    <w:panose1 w:val="02020603050405020304"/>
    <w:charset w:val="00"/>
    <w:family w:val="roman"/>
    <w:pitch w:val="variable"/>
    <w:sig w:usb0="00000003" w:usb1="00000000" w:usb2="00000000" w:usb3="00000000" w:csb0="00000001" w:csb1="00000000"/>
  </w:font>
  <w:font w:name="BiauKai">
    <w:altName w:val="Arial Unicode MS"/>
    <w:charset w:val="88"/>
    <w:family w:val="auto"/>
    <w:pitch w:val="variable"/>
    <w:sig w:usb0="00000000" w:usb1="08080000" w:usb2="00000010"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C83" w:rsidRDefault="00BF5C83" w:rsidP="00CC53E6">
      <w:r>
        <w:separator/>
      </w:r>
    </w:p>
  </w:footnote>
  <w:footnote w:type="continuationSeparator" w:id="0">
    <w:p w:rsidR="00BF5C83" w:rsidRDefault="00BF5C83" w:rsidP="00CC53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405C9"/>
    <w:multiLevelType w:val="hybridMultilevel"/>
    <w:tmpl w:val="41EE9EC2"/>
    <w:lvl w:ilvl="0" w:tplc="09AEC16C">
      <w:start w:val="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6D5362E9"/>
    <w:multiLevelType w:val="hybridMultilevel"/>
    <w:tmpl w:val="9EE8A67A"/>
    <w:lvl w:ilvl="0" w:tplc="A67ED2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4FA"/>
    <w:rsid w:val="0001067E"/>
    <w:rsid w:val="000260BA"/>
    <w:rsid w:val="000832B1"/>
    <w:rsid w:val="00090154"/>
    <w:rsid w:val="000A2FE7"/>
    <w:rsid w:val="001240BB"/>
    <w:rsid w:val="00160F3B"/>
    <w:rsid w:val="001A5CA7"/>
    <w:rsid w:val="002054D9"/>
    <w:rsid w:val="00205EBA"/>
    <w:rsid w:val="002138AA"/>
    <w:rsid w:val="00255839"/>
    <w:rsid w:val="002A4C65"/>
    <w:rsid w:val="002E5FC8"/>
    <w:rsid w:val="002F5FB3"/>
    <w:rsid w:val="0035721D"/>
    <w:rsid w:val="003B179B"/>
    <w:rsid w:val="003D6B10"/>
    <w:rsid w:val="003F267F"/>
    <w:rsid w:val="004125B4"/>
    <w:rsid w:val="004E085D"/>
    <w:rsid w:val="004E79A0"/>
    <w:rsid w:val="00511C2D"/>
    <w:rsid w:val="00563371"/>
    <w:rsid w:val="005A785F"/>
    <w:rsid w:val="00600182"/>
    <w:rsid w:val="00607F71"/>
    <w:rsid w:val="006437A7"/>
    <w:rsid w:val="006A7908"/>
    <w:rsid w:val="006A7D53"/>
    <w:rsid w:val="007033CC"/>
    <w:rsid w:val="0070433E"/>
    <w:rsid w:val="007059D0"/>
    <w:rsid w:val="00754BC8"/>
    <w:rsid w:val="007A02DD"/>
    <w:rsid w:val="007A4DAA"/>
    <w:rsid w:val="007B67B8"/>
    <w:rsid w:val="00810BB6"/>
    <w:rsid w:val="008604FA"/>
    <w:rsid w:val="00865262"/>
    <w:rsid w:val="00870B28"/>
    <w:rsid w:val="008801DD"/>
    <w:rsid w:val="0089177B"/>
    <w:rsid w:val="008C7030"/>
    <w:rsid w:val="00900975"/>
    <w:rsid w:val="00920FE9"/>
    <w:rsid w:val="00974949"/>
    <w:rsid w:val="009952DB"/>
    <w:rsid w:val="00A52C68"/>
    <w:rsid w:val="00A67556"/>
    <w:rsid w:val="00A865EA"/>
    <w:rsid w:val="00AB23C9"/>
    <w:rsid w:val="00AD28AE"/>
    <w:rsid w:val="00B43195"/>
    <w:rsid w:val="00B54E67"/>
    <w:rsid w:val="00B707B7"/>
    <w:rsid w:val="00B86AC5"/>
    <w:rsid w:val="00BA068A"/>
    <w:rsid w:val="00BC2890"/>
    <w:rsid w:val="00BC77A1"/>
    <w:rsid w:val="00BE39C2"/>
    <w:rsid w:val="00BF3D93"/>
    <w:rsid w:val="00BF5C83"/>
    <w:rsid w:val="00C27A8B"/>
    <w:rsid w:val="00C75977"/>
    <w:rsid w:val="00C8014C"/>
    <w:rsid w:val="00C816CD"/>
    <w:rsid w:val="00CC53E6"/>
    <w:rsid w:val="00CC5D57"/>
    <w:rsid w:val="00D317FC"/>
    <w:rsid w:val="00D36FAC"/>
    <w:rsid w:val="00D5166C"/>
    <w:rsid w:val="00DB385F"/>
    <w:rsid w:val="00DE4CAC"/>
    <w:rsid w:val="00E05D85"/>
    <w:rsid w:val="00E374FD"/>
    <w:rsid w:val="00E652FF"/>
    <w:rsid w:val="00EA1269"/>
    <w:rsid w:val="00EF7B46"/>
    <w:rsid w:val="00F47EDF"/>
    <w:rsid w:val="00FD39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04FA"/>
    <w:rPr>
      <w:color w:val="0000FF"/>
      <w:u w:val="single"/>
    </w:rPr>
  </w:style>
  <w:style w:type="character" w:customStyle="1" w:styleId="4mg">
    <w:name w:val="_4_mg"/>
    <w:basedOn w:val="a0"/>
    <w:rsid w:val="008604FA"/>
  </w:style>
  <w:style w:type="character" w:customStyle="1" w:styleId="5q4y">
    <w:name w:val="_5q4y"/>
    <w:basedOn w:val="a0"/>
    <w:rsid w:val="008604FA"/>
  </w:style>
  <w:style w:type="character" w:customStyle="1" w:styleId="4yxo">
    <w:name w:val="_4yxo"/>
    <w:basedOn w:val="a0"/>
    <w:rsid w:val="008604FA"/>
  </w:style>
  <w:style w:type="paragraph" w:styleId="HTML">
    <w:name w:val="HTML Preformatted"/>
    <w:basedOn w:val="a"/>
    <w:link w:val="HTML0"/>
    <w:uiPriority w:val="99"/>
    <w:semiHidden/>
    <w:unhideWhenUsed/>
    <w:rsid w:val="008604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8604FA"/>
    <w:rPr>
      <w:rFonts w:ascii="細明體" w:eastAsia="細明體" w:hAnsi="細明體" w:cs="細明體"/>
      <w:kern w:val="0"/>
    </w:rPr>
  </w:style>
  <w:style w:type="character" w:customStyle="1" w:styleId="2cuy">
    <w:name w:val="_2cuy"/>
    <w:basedOn w:val="a0"/>
    <w:rsid w:val="008604FA"/>
  </w:style>
  <w:style w:type="character" w:customStyle="1" w:styleId="UnresolvedMention">
    <w:name w:val="Unresolved Mention"/>
    <w:basedOn w:val="a0"/>
    <w:uiPriority w:val="99"/>
    <w:semiHidden/>
    <w:unhideWhenUsed/>
    <w:rsid w:val="008604FA"/>
    <w:rPr>
      <w:color w:val="605E5C"/>
      <w:shd w:val="clear" w:color="auto" w:fill="E1DFDD"/>
    </w:rPr>
  </w:style>
  <w:style w:type="paragraph" w:styleId="a4">
    <w:name w:val="List Paragraph"/>
    <w:basedOn w:val="a"/>
    <w:uiPriority w:val="34"/>
    <w:qFormat/>
    <w:rsid w:val="00BA068A"/>
    <w:pPr>
      <w:ind w:leftChars="200" w:left="480"/>
    </w:pPr>
  </w:style>
  <w:style w:type="paragraph" w:styleId="Web">
    <w:name w:val="Normal (Web)"/>
    <w:basedOn w:val="a"/>
    <w:uiPriority w:val="99"/>
    <w:unhideWhenUsed/>
    <w:rsid w:val="001A5CA7"/>
    <w:pPr>
      <w:widowControl/>
      <w:spacing w:before="100" w:beforeAutospacing="1" w:after="100" w:afterAutospacing="1"/>
    </w:pPr>
    <w:rPr>
      <w:rFonts w:ascii="新細明體" w:eastAsia="新細明體" w:hAnsi="新細明體" w:cs="新細明體"/>
      <w:kern w:val="0"/>
    </w:rPr>
  </w:style>
  <w:style w:type="character" w:styleId="a5">
    <w:name w:val="Strong"/>
    <w:basedOn w:val="a0"/>
    <w:uiPriority w:val="22"/>
    <w:qFormat/>
    <w:rsid w:val="007B67B8"/>
    <w:rPr>
      <w:b/>
      <w:bCs/>
    </w:rPr>
  </w:style>
  <w:style w:type="character" w:customStyle="1" w:styleId="apple-converted-space">
    <w:name w:val="apple-converted-space"/>
    <w:basedOn w:val="a0"/>
    <w:rsid w:val="007B67B8"/>
  </w:style>
  <w:style w:type="character" w:styleId="a6">
    <w:name w:val="FollowedHyperlink"/>
    <w:basedOn w:val="a0"/>
    <w:uiPriority w:val="99"/>
    <w:semiHidden/>
    <w:unhideWhenUsed/>
    <w:rsid w:val="00CC5D57"/>
    <w:rPr>
      <w:color w:val="954F72" w:themeColor="followedHyperlink"/>
      <w:u w:val="single"/>
    </w:rPr>
  </w:style>
  <w:style w:type="paragraph" w:styleId="a7">
    <w:name w:val="Balloon Text"/>
    <w:basedOn w:val="a"/>
    <w:link w:val="a8"/>
    <w:uiPriority w:val="99"/>
    <w:semiHidden/>
    <w:unhideWhenUsed/>
    <w:rsid w:val="008C703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C7030"/>
    <w:rPr>
      <w:rFonts w:asciiTheme="majorHAnsi" w:eastAsiaTheme="majorEastAsia" w:hAnsiTheme="majorHAnsi" w:cstheme="majorBidi"/>
      <w:sz w:val="18"/>
      <w:szCs w:val="18"/>
    </w:rPr>
  </w:style>
  <w:style w:type="paragraph" w:styleId="a9">
    <w:name w:val="header"/>
    <w:basedOn w:val="a"/>
    <w:link w:val="aa"/>
    <w:uiPriority w:val="99"/>
    <w:unhideWhenUsed/>
    <w:rsid w:val="00CC53E6"/>
    <w:pPr>
      <w:tabs>
        <w:tab w:val="center" w:pos="4153"/>
        <w:tab w:val="right" w:pos="8306"/>
      </w:tabs>
      <w:snapToGrid w:val="0"/>
    </w:pPr>
    <w:rPr>
      <w:sz w:val="20"/>
      <w:szCs w:val="20"/>
    </w:rPr>
  </w:style>
  <w:style w:type="character" w:customStyle="1" w:styleId="aa">
    <w:name w:val="頁首 字元"/>
    <w:basedOn w:val="a0"/>
    <w:link w:val="a9"/>
    <w:uiPriority w:val="99"/>
    <w:rsid w:val="00CC53E6"/>
    <w:rPr>
      <w:sz w:val="20"/>
      <w:szCs w:val="20"/>
    </w:rPr>
  </w:style>
  <w:style w:type="paragraph" w:styleId="ab">
    <w:name w:val="footer"/>
    <w:basedOn w:val="a"/>
    <w:link w:val="ac"/>
    <w:uiPriority w:val="99"/>
    <w:unhideWhenUsed/>
    <w:rsid w:val="00CC53E6"/>
    <w:pPr>
      <w:tabs>
        <w:tab w:val="center" w:pos="4153"/>
        <w:tab w:val="right" w:pos="8306"/>
      </w:tabs>
      <w:snapToGrid w:val="0"/>
    </w:pPr>
    <w:rPr>
      <w:sz w:val="20"/>
      <w:szCs w:val="20"/>
    </w:rPr>
  </w:style>
  <w:style w:type="character" w:customStyle="1" w:styleId="ac">
    <w:name w:val="頁尾 字元"/>
    <w:basedOn w:val="a0"/>
    <w:link w:val="ab"/>
    <w:uiPriority w:val="99"/>
    <w:rsid w:val="00CC53E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604FA"/>
    <w:rPr>
      <w:color w:val="0000FF"/>
      <w:u w:val="single"/>
    </w:rPr>
  </w:style>
  <w:style w:type="character" w:customStyle="1" w:styleId="4mg">
    <w:name w:val="_4_mg"/>
    <w:basedOn w:val="a0"/>
    <w:rsid w:val="008604FA"/>
  </w:style>
  <w:style w:type="character" w:customStyle="1" w:styleId="5q4y">
    <w:name w:val="_5q4y"/>
    <w:basedOn w:val="a0"/>
    <w:rsid w:val="008604FA"/>
  </w:style>
  <w:style w:type="character" w:customStyle="1" w:styleId="4yxo">
    <w:name w:val="_4yxo"/>
    <w:basedOn w:val="a0"/>
    <w:rsid w:val="008604FA"/>
  </w:style>
  <w:style w:type="paragraph" w:styleId="HTML">
    <w:name w:val="HTML Preformatted"/>
    <w:basedOn w:val="a"/>
    <w:link w:val="HTML0"/>
    <w:uiPriority w:val="99"/>
    <w:semiHidden/>
    <w:unhideWhenUsed/>
    <w:rsid w:val="008604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semiHidden/>
    <w:rsid w:val="008604FA"/>
    <w:rPr>
      <w:rFonts w:ascii="細明體" w:eastAsia="細明體" w:hAnsi="細明體" w:cs="細明體"/>
      <w:kern w:val="0"/>
    </w:rPr>
  </w:style>
  <w:style w:type="character" w:customStyle="1" w:styleId="2cuy">
    <w:name w:val="_2cuy"/>
    <w:basedOn w:val="a0"/>
    <w:rsid w:val="008604FA"/>
  </w:style>
  <w:style w:type="character" w:customStyle="1" w:styleId="UnresolvedMention">
    <w:name w:val="Unresolved Mention"/>
    <w:basedOn w:val="a0"/>
    <w:uiPriority w:val="99"/>
    <w:semiHidden/>
    <w:unhideWhenUsed/>
    <w:rsid w:val="008604FA"/>
    <w:rPr>
      <w:color w:val="605E5C"/>
      <w:shd w:val="clear" w:color="auto" w:fill="E1DFDD"/>
    </w:rPr>
  </w:style>
  <w:style w:type="paragraph" w:styleId="a4">
    <w:name w:val="List Paragraph"/>
    <w:basedOn w:val="a"/>
    <w:uiPriority w:val="34"/>
    <w:qFormat/>
    <w:rsid w:val="00BA068A"/>
    <w:pPr>
      <w:ind w:leftChars="200" w:left="480"/>
    </w:pPr>
  </w:style>
  <w:style w:type="paragraph" w:styleId="Web">
    <w:name w:val="Normal (Web)"/>
    <w:basedOn w:val="a"/>
    <w:uiPriority w:val="99"/>
    <w:unhideWhenUsed/>
    <w:rsid w:val="001A5CA7"/>
    <w:pPr>
      <w:widowControl/>
      <w:spacing w:before="100" w:beforeAutospacing="1" w:after="100" w:afterAutospacing="1"/>
    </w:pPr>
    <w:rPr>
      <w:rFonts w:ascii="新細明體" w:eastAsia="新細明體" w:hAnsi="新細明體" w:cs="新細明體"/>
      <w:kern w:val="0"/>
    </w:rPr>
  </w:style>
  <w:style w:type="character" w:styleId="a5">
    <w:name w:val="Strong"/>
    <w:basedOn w:val="a0"/>
    <w:uiPriority w:val="22"/>
    <w:qFormat/>
    <w:rsid w:val="007B67B8"/>
    <w:rPr>
      <w:b/>
      <w:bCs/>
    </w:rPr>
  </w:style>
  <w:style w:type="character" w:customStyle="1" w:styleId="apple-converted-space">
    <w:name w:val="apple-converted-space"/>
    <w:basedOn w:val="a0"/>
    <w:rsid w:val="007B67B8"/>
  </w:style>
  <w:style w:type="character" w:styleId="a6">
    <w:name w:val="FollowedHyperlink"/>
    <w:basedOn w:val="a0"/>
    <w:uiPriority w:val="99"/>
    <w:semiHidden/>
    <w:unhideWhenUsed/>
    <w:rsid w:val="00CC5D57"/>
    <w:rPr>
      <w:color w:val="954F72" w:themeColor="followedHyperlink"/>
      <w:u w:val="single"/>
    </w:rPr>
  </w:style>
  <w:style w:type="paragraph" w:styleId="a7">
    <w:name w:val="Balloon Text"/>
    <w:basedOn w:val="a"/>
    <w:link w:val="a8"/>
    <w:uiPriority w:val="99"/>
    <w:semiHidden/>
    <w:unhideWhenUsed/>
    <w:rsid w:val="008C703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8C7030"/>
    <w:rPr>
      <w:rFonts w:asciiTheme="majorHAnsi" w:eastAsiaTheme="majorEastAsia" w:hAnsiTheme="majorHAnsi" w:cstheme="majorBidi"/>
      <w:sz w:val="18"/>
      <w:szCs w:val="18"/>
    </w:rPr>
  </w:style>
  <w:style w:type="paragraph" w:styleId="a9">
    <w:name w:val="header"/>
    <w:basedOn w:val="a"/>
    <w:link w:val="aa"/>
    <w:uiPriority w:val="99"/>
    <w:unhideWhenUsed/>
    <w:rsid w:val="00CC53E6"/>
    <w:pPr>
      <w:tabs>
        <w:tab w:val="center" w:pos="4153"/>
        <w:tab w:val="right" w:pos="8306"/>
      </w:tabs>
      <w:snapToGrid w:val="0"/>
    </w:pPr>
    <w:rPr>
      <w:sz w:val="20"/>
      <w:szCs w:val="20"/>
    </w:rPr>
  </w:style>
  <w:style w:type="character" w:customStyle="1" w:styleId="aa">
    <w:name w:val="頁首 字元"/>
    <w:basedOn w:val="a0"/>
    <w:link w:val="a9"/>
    <w:uiPriority w:val="99"/>
    <w:rsid w:val="00CC53E6"/>
    <w:rPr>
      <w:sz w:val="20"/>
      <w:szCs w:val="20"/>
    </w:rPr>
  </w:style>
  <w:style w:type="paragraph" w:styleId="ab">
    <w:name w:val="footer"/>
    <w:basedOn w:val="a"/>
    <w:link w:val="ac"/>
    <w:uiPriority w:val="99"/>
    <w:unhideWhenUsed/>
    <w:rsid w:val="00CC53E6"/>
    <w:pPr>
      <w:tabs>
        <w:tab w:val="center" w:pos="4153"/>
        <w:tab w:val="right" w:pos="8306"/>
      </w:tabs>
      <w:snapToGrid w:val="0"/>
    </w:pPr>
    <w:rPr>
      <w:sz w:val="20"/>
      <w:szCs w:val="20"/>
    </w:rPr>
  </w:style>
  <w:style w:type="character" w:customStyle="1" w:styleId="ac">
    <w:name w:val="頁尾 字元"/>
    <w:basedOn w:val="a0"/>
    <w:link w:val="ab"/>
    <w:uiPriority w:val="99"/>
    <w:rsid w:val="00CC53E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549169">
      <w:bodyDiv w:val="1"/>
      <w:marLeft w:val="0"/>
      <w:marRight w:val="0"/>
      <w:marTop w:val="0"/>
      <w:marBottom w:val="0"/>
      <w:divBdr>
        <w:top w:val="none" w:sz="0" w:space="0" w:color="auto"/>
        <w:left w:val="none" w:sz="0" w:space="0" w:color="auto"/>
        <w:bottom w:val="none" w:sz="0" w:space="0" w:color="auto"/>
        <w:right w:val="none" w:sz="0" w:space="0" w:color="auto"/>
      </w:divBdr>
      <w:divsChild>
        <w:div w:id="809904292">
          <w:marLeft w:val="0"/>
          <w:marRight w:val="0"/>
          <w:marTop w:val="0"/>
          <w:marBottom w:val="420"/>
          <w:divBdr>
            <w:top w:val="none" w:sz="0" w:space="0" w:color="auto"/>
            <w:left w:val="none" w:sz="0" w:space="0" w:color="auto"/>
            <w:bottom w:val="none" w:sz="0" w:space="0" w:color="auto"/>
            <w:right w:val="none" w:sz="0" w:space="0" w:color="auto"/>
          </w:divBdr>
        </w:div>
        <w:div w:id="485826692">
          <w:marLeft w:val="0"/>
          <w:marRight w:val="0"/>
          <w:marTop w:val="0"/>
          <w:marBottom w:val="420"/>
          <w:divBdr>
            <w:top w:val="none" w:sz="0" w:space="0" w:color="auto"/>
            <w:left w:val="none" w:sz="0" w:space="0" w:color="auto"/>
            <w:bottom w:val="none" w:sz="0" w:space="0" w:color="auto"/>
            <w:right w:val="none" w:sz="0" w:space="0" w:color="auto"/>
          </w:divBdr>
        </w:div>
        <w:div w:id="165365664">
          <w:marLeft w:val="0"/>
          <w:marRight w:val="0"/>
          <w:marTop w:val="0"/>
          <w:marBottom w:val="420"/>
          <w:divBdr>
            <w:top w:val="none" w:sz="0" w:space="0" w:color="auto"/>
            <w:left w:val="none" w:sz="0" w:space="0" w:color="auto"/>
            <w:bottom w:val="none" w:sz="0" w:space="0" w:color="auto"/>
            <w:right w:val="none" w:sz="0" w:space="0" w:color="auto"/>
          </w:divBdr>
        </w:div>
        <w:div w:id="1518034591">
          <w:marLeft w:val="0"/>
          <w:marRight w:val="0"/>
          <w:marTop w:val="0"/>
          <w:marBottom w:val="420"/>
          <w:divBdr>
            <w:top w:val="none" w:sz="0" w:space="0" w:color="auto"/>
            <w:left w:val="none" w:sz="0" w:space="0" w:color="auto"/>
            <w:bottom w:val="none" w:sz="0" w:space="0" w:color="auto"/>
            <w:right w:val="none" w:sz="0" w:space="0" w:color="auto"/>
          </w:divBdr>
        </w:div>
        <w:div w:id="297340962">
          <w:marLeft w:val="0"/>
          <w:marRight w:val="0"/>
          <w:marTop w:val="0"/>
          <w:marBottom w:val="420"/>
          <w:divBdr>
            <w:top w:val="none" w:sz="0" w:space="0" w:color="auto"/>
            <w:left w:val="none" w:sz="0" w:space="0" w:color="auto"/>
            <w:bottom w:val="none" w:sz="0" w:space="0" w:color="auto"/>
            <w:right w:val="none" w:sz="0" w:space="0" w:color="auto"/>
          </w:divBdr>
        </w:div>
        <w:div w:id="1773937435">
          <w:marLeft w:val="0"/>
          <w:marRight w:val="0"/>
          <w:marTop w:val="0"/>
          <w:marBottom w:val="420"/>
          <w:divBdr>
            <w:top w:val="none" w:sz="0" w:space="0" w:color="auto"/>
            <w:left w:val="none" w:sz="0" w:space="0" w:color="auto"/>
            <w:bottom w:val="none" w:sz="0" w:space="0" w:color="auto"/>
            <w:right w:val="none" w:sz="0" w:space="0" w:color="auto"/>
          </w:divBdr>
        </w:div>
        <w:div w:id="1278297282">
          <w:marLeft w:val="0"/>
          <w:marRight w:val="0"/>
          <w:marTop w:val="0"/>
          <w:marBottom w:val="420"/>
          <w:divBdr>
            <w:top w:val="none" w:sz="0" w:space="0" w:color="auto"/>
            <w:left w:val="none" w:sz="0" w:space="0" w:color="auto"/>
            <w:bottom w:val="none" w:sz="0" w:space="0" w:color="auto"/>
            <w:right w:val="none" w:sz="0" w:space="0" w:color="auto"/>
          </w:divBdr>
        </w:div>
        <w:div w:id="1951088818">
          <w:marLeft w:val="0"/>
          <w:marRight w:val="0"/>
          <w:marTop w:val="0"/>
          <w:marBottom w:val="420"/>
          <w:divBdr>
            <w:top w:val="none" w:sz="0" w:space="0" w:color="auto"/>
            <w:left w:val="none" w:sz="0" w:space="0" w:color="auto"/>
            <w:bottom w:val="none" w:sz="0" w:space="0" w:color="auto"/>
            <w:right w:val="none" w:sz="0" w:space="0" w:color="auto"/>
          </w:divBdr>
        </w:div>
        <w:div w:id="276835907">
          <w:marLeft w:val="0"/>
          <w:marRight w:val="0"/>
          <w:marTop w:val="0"/>
          <w:marBottom w:val="420"/>
          <w:divBdr>
            <w:top w:val="none" w:sz="0" w:space="0" w:color="auto"/>
            <w:left w:val="none" w:sz="0" w:space="0" w:color="auto"/>
            <w:bottom w:val="none" w:sz="0" w:space="0" w:color="auto"/>
            <w:right w:val="none" w:sz="0" w:space="0" w:color="auto"/>
          </w:divBdr>
        </w:div>
        <w:div w:id="1480224857">
          <w:marLeft w:val="0"/>
          <w:marRight w:val="0"/>
          <w:marTop w:val="0"/>
          <w:marBottom w:val="420"/>
          <w:divBdr>
            <w:top w:val="none" w:sz="0" w:space="0" w:color="auto"/>
            <w:left w:val="none" w:sz="0" w:space="0" w:color="auto"/>
            <w:bottom w:val="none" w:sz="0" w:space="0" w:color="auto"/>
            <w:right w:val="none" w:sz="0" w:space="0" w:color="auto"/>
          </w:divBdr>
        </w:div>
        <w:div w:id="836305189">
          <w:marLeft w:val="0"/>
          <w:marRight w:val="0"/>
          <w:marTop w:val="0"/>
          <w:marBottom w:val="420"/>
          <w:divBdr>
            <w:top w:val="none" w:sz="0" w:space="0" w:color="auto"/>
            <w:left w:val="none" w:sz="0" w:space="0" w:color="auto"/>
            <w:bottom w:val="none" w:sz="0" w:space="0" w:color="auto"/>
            <w:right w:val="none" w:sz="0" w:space="0" w:color="auto"/>
          </w:divBdr>
        </w:div>
        <w:div w:id="1647008612">
          <w:marLeft w:val="0"/>
          <w:marRight w:val="0"/>
          <w:marTop w:val="0"/>
          <w:marBottom w:val="420"/>
          <w:divBdr>
            <w:top w:val="none" w:sz="0" w:space="0" w:color="auto"/>
            <w:left w:val="none" w:sz="0" w:space="0" w:color="auto"/>
            <w:bottom w:val="none" w:sz="0" w:space="0" w:color="auto"/>
            <w:right w:val="none" w:sz="0" w:space="0" w:color="auto"/>
          </w:divBdr>
        </w:div>
        <w:div w:id="857545049">
          <w:marLeft w:val="0"/>
          <w:marRight w:val="0"/>
          <w:marTop w:val="0"/>
          <w:marBottom w:val="420"/>
          <w:divBdr>
            <w:top w:val="none" w:sz="0" w:space="0" w:color="auto"/>
            <w:left w:val="none" w:sz="0" w:space="0" w:color="auto"/>
            <w:bottom w:val="none" w:sz="0" w:space="0" w:color="auto"/>
            <w:right w:val="none" w:sz="0" w:space="0" w:color="auto"/>
          </w:divBdr>
        </w:div>
        <w:div w:id="2083409476">
          <w:marLeft w:val="0"/>
          <w:marRight w:val="0"/>
          <w:marTop w:val="0"/>
          <w:marBottom w:val="420"/>
          <w:divBdr>
            <w:top w:val="none" w:sz="0" w:space="0" w:color="auto"/>
            <w:left w:val="none" w:sz="0" w:space="0" w:color="auto"/>
            <w:bottom w:val="none" w:sz="0" w:space="0" w:color="auto"/>
            <w:right w:val="none" w:sz="0" w:space="0" w:color="auto"/>
          </w:divBdr>
        </w:div>
        <w:div w:id="515189892">
          <w:marLeft w:val="0"/>
          <w:marRight w:val="0"/>
          <w:marTop w:val="0"/>
          <w:marBottom w:val="420"/>
          <w:divBdr>
            <w:top w:val="none" w:sz="0" w:space="0" w:color="auto"/>
            <w:left w:val="none" w:sz="0" w:space="0" w:color="auto"/>
            <w:bottom w:val="none" w:sz="0" w:space="0" w:color="auto"/>
            <w:right w:val="none" w:sz="0" w:space="0" w:color="auto"/>
          </w:divBdr>
        </w:div>
        <w:div w:id="1505245746">
          <w:marLeft w:val="0"/>
          <w:marRight w:val="0"/>
          <w:marTop w:val="0"/>
          <w:marBottom w:val="420"/>
          <w:divBdr>
            <w:top w:val="none" w:sz="0" w:space="0" w:color="auto"/>
            <w:left w:val="none" w:sz="0" w:space="0" w:color="auto"/>
            <w:bottom w:val="none" w:sz="0" w:space="0" w:color="auto"/>
            <w:right w:val="none" w:sz="0" w:space="0" w:color="auto"/>
          </w:divBdr>
        </w:div>
        <w:div w:id="497506322">
          <w:marLeft w:val="0"/>
          <w:marRight w:val="0"/>
          <w:marTop w:val="0"/>
          <w:marBottom w:val="420"/>
          <w:divBdr>
            <w:top w:val="none" w:sz="0" w:space="0" w:color="auto"/>
            <w:left w:val="none" w:sz="0" w:space="0" w:color="auto"/>
            <w:bottom w:val="none" w:sz="0" w:space="0" w:color="auto"/>
            <w:right w:val="none" w:sz="0" w:space="0" w:color="auto"/>
          </w:divBdr>
        </w:div>
        <w:div w:id="1314333311">
          <w:marLeft w:val="0"/>
          <w:marRight w:val="0"/>
          <w:marTop w:val="0"/>
          <w:marBottom w:val="420"/>
          <w:divBdr>
            <w:top w:val="none" w:sz="0" w:space="0" w:color="auto"/>
            <w:left w:val="none" w:sz="0" w:space="0" w:color="auto"/>
            <w:bottom w:val="none" w:sz="0" w:space="0" w:color="auto"/>
            <w:right w:val="none" w:sz="0" w:space="0" w:color="auto"/>
          </w:divBdr>
        </w:div>
        <w:div w:id="1676112165">
          <w:marLeft w:val="0"/>
          <w:marRight w:val="0"/>
          <w:marTop w:val="0"/>
          <w:marBottom w:val="420"/>
          <w:divBdr>
            <w:top w:val="none" w:sz="0" w:space="0" w:color="auto"/>
            <w:left w:val="none" w:sz="0" w:space="0" w:color="auto"/>
            <w:bottom w:val="none" w:sz="0" w:space="0" w:color="auto"/>
            <w:right w:val="none" w:sz="0" w:space="0" w:color="auto"/>
          </w:divBdr>
        </w:div>
        <w:div w:id="1216628441">
          <w:marLeft w:val="0"/>
          <w:marRight w:val="0"/>
          <w:marTop w:val="0"/>
          <w:marBottom w:val="420"/>
          <w:divBdr>
            <w:top w:val="none" w:sz="0" w:space="0" w:color="auto"/>
            <w:left w:val="none" w:sz="0" w:space="0" w:color="auto"/>
            <w:bottom w:val="none" w:sz="0" w:space="0" w:color="auto"/>
            <w:right w:val="none" w:sz="0" w:space="0" w:color="auto"/>
          </w:divBdr>
        </w:div>
        <w:div w:id="145361463">
          <w:marLeft w:val="0"/>
          <w:marRight w:val="0"/>
          <w:marTop w:val="0"/>
          <w:marBottom w:val="420"/>
          <w:divBdr>
            <w:top w:val="none" w:sz="0" w:space="0" w:color="auto"/>
            <w:left w:val="none" w:sz="0" w:space="0" w:color="auto"/>
            <w:bottom w:val="none" w:sz="0" w:space="0" w:color="auto"/>
            <w:right w:val="none" w:sz="0" w:space="0" w:color="auto"/>
          </w:divBdr>
        </w:div>
        <w:div w:id="1622884719">
          <w:marLeft w:val="0"/>
          <w:marRight w:val="0"/>
          <w:marTop w:val="0"/>
          <w:marBottom w:val="420"/>
          <w:divBdr>
            <w:top w:val="none" w:sz="0" w:space="0" w:color="auto"/>
            <w:left w:val="none" w:sz="0" w:space="0" w:color="auto"/>
            <w:bottom w:val="none" w:sz="0" w:space="0" w:color="auto"/>
            <w:right w:val="none" w:sz="0" w:space="0" w:color="auto"/>
          </w:divBdr>
        </w:div>
        <w:div w:id="1493519298">
          <w:marLeft w:val="0"/>
          <w:marRight w:val="0"/>
          <w:marTop w:val="0"/>
          <w:marBottom w:val="420"/>
          <w:divBdr>
            <w:top w:val="none" w:sz="0" w:space="0" w:color="auto"/>
            <w:left w:val="none" w:sz="0" w:space="0" w:color="auto"/>
            <w:bottom w:val="none" w:sz="0" w:space="0" w:color="auto"/>
            <w:right w:val="none" w:sz="0" w:space="0" w:color="auto"/>
          </w:divBdr>
        </w:div>
        <w:div w:id="1919442340">
          <w:marLeft w:val="0"/>
          <w:marRight w:val="0"/>
          <w:marTop w:val="0"/>
          <w:marBottom w:val="420"/>
          <w:divBdr>
            <w:top w:val="none" w:sz="0" w:space="0" w:color="auto"/>
            <w:left w:val="none" w:sz="0" w:space="0" w:color="auto"/>
            <w:bottom w:val="none" w:sz="0" w:space="0" w:color="auto"/>
            <w:right w:val="none" w:sz="0" w:space="0" w:color="auto"/>
          </w:divBdr>
        </w:div>
        <w:div w:id="251549921">
          <w:marLeft w:val="0"/>
          <w:marRight w:val="0"/>
          <w:marTop w:val="0"/>
          <w:marBottom w:val="420"/>
          <w:divBdr>
            <w:top w:val="none" w:sz="0" w:space="0" w:color="auto"/>
            <w:left w:val="none" w:sz="0" w:space="0" w:color="auto"/>
            <w:bottom w:val="none" w:sz="0" w:space="0" w:color="auto"/>
            <w:right w:val="none" w:sz="0" w:space="0" w:color="auto"/>
          </w:divBdr>
        </w:div>
        <w:div w:id="1656958328">
          <w:marLeft w:val="0"/>
          <w:marRight w:val="0"/>
          <w:marTop w:val="0"/>
          <w:marBottom w:val="420"/>
          <w:divBdr>
            <w:top w:val="none" w:sz="0" w:space="0" w:color="auto"/>
            <w:left w:val="none" w:sz="0" w:space="0" w:color="auto"/>
            <w:bottom w:val="none" w:sz="0" w:space="0" w:color="auto"/>
            <w:right w:val="none" w:sz="0" w:space="0" w:color="auto"/>
          </w:divBdr>
        </w:div>
        <w:div w:id="2078432607">
          <w:marLeft w:val="0"/>
          <w:marRight w:val="0"/>
          <w:marTop w:val="0"/>
          <w:marBottom w:val="420"/>
          <w:divBdr>
            <w:top w:val="none" w:sz="0" w:space="0" w:color="auto"/>
            <w:left w:val="none" w:sz="0" w:space="0" w:color="auto"/>
            <w:bottom w:val="none" w:sz="0" w:space="0" w:color="auto"/>
            <w:right w:val="none" w:sz="0" w:space="0" w:color="auto"/>
          </w:divBdr>
        </w:div>
        <w:div w:id="819855703">
          <w:marLeft w:val="0"/>
          <w:marRight w:val="0"/>
          <w:marTop w:val="0"/>
          <w:marBottom w:val="420"/>
          <w:divBdr>
            <w:top w:val="none" w:sz="0" w:space="0" w:color="auto"/>
            <w:left w:val="none" w:sz="0" w:space="0" w:color="auto"/>
            <w:bottom w:val="none" w:sz="0" w:space="0" w:color="auto"/>
            <w:right w:val="none" w:sz="0" w:space="0" w:color="auto"/>
          </w:divBdr>
        </w:div>
        <w:div w:id="1901748009">
          <w:marLeft w:val="0"/>
          <w:marRight w:val="0"/>
          <w:marTop w:val="0"/>
          <w:marBottom w:val="420"/>
          <w:divBdr>
            <w:top w:val="none" w:sz="0" w:space="0" w:color="auto"/>
            <w:left w:val="none" w:sz="0" w:space="0" w:color="auto"/>
            <w:bottom w:val="none" w:sz="0" w:space="0" w:color="auto"/>
            <w:right w:val="none" w:sz="0" w:space="0" w:color="auto"/>
          </w:divBdr>
        </w:div>
        <w:div w:id="1470126378">
          <w:marLeft w:val="0"/>
          <w:marRight w:val="0"/>
          <w:marTop w:val="0"/>
          <w:marBottom w:val="420"/>
          <w:divBdr>
            <w:top w:val="none" w:sz="0" w:space="0" w:color="auto"/>
            <w:left w:val="none" w:sz="0" w:space="0" w:color="auto"/>
            <w:bottom w:val="none" w:sz="0" w:space="0" w:color="auto"/>
            <w:right w:val="none" w:sz="0" w:space="0" w:color="auto"/>
          </w:divBdr>
        </w:div>
        <w:div w:id="1059089923">
          <w:marLeft w:val="0"/>
          <w:marRight w:val="0"/>
          <w:marTop w:val="0"/>
          <w:marBottom w:val="420"/>
          <w:divBdr>
            <w:top w:val="none" w:sz="0" w:space="0" w:color="auto"/>
            <w:left w:val="none" w:sz="0" w:space="0" w:color="auto"/>
            <w:bottom w:val="none" w:sz="0" w:space="0" w:color="auto"/>
            <w:right w:val="none" w:sz="0" w:space="0" w:color="auto"/>
          </w:divBdr>
        </w:div>
        <w:div w:id="185750768">
          <w:marLeft w:val="0"/>
          <w:marRight w:val="0"/>
          <w:marTop w:val="0"/>
          <w:marBottom w:val="420"/>
          <w:divBdr>
            <w:top w:val="none" w:sz="0" w:space="0" w:color="auto"/>
            <w:left w:val="none" w:sz="0" w:space="0" w:color="auto"/>
            <w:bottom w:val="none" w:sz="0" w:space="0" w:color="auto"/>
            <w:right w:val="none" w:sz="0" w:space="0" w:color="auto"/>
          </w:divBdr>
        </w:div>
        <w:div w:id="741102203">
          <w:marLeft w:val="0"/>
          <w:marRight w:val="0"/>
          <w:marTop w:val="0"/>
          <w:marBottom w:val="420"/>
          <w:divBdr>
            <w:top w:val="none" w:sz="0" w:space="0" w:color="auto"/>
            <w:left w:val="none" w:sz="0" w:space="0" w:color="auto"/>
            <w:bottom w:val="none" w:sz="0" w:space="0" w:color="auto"/>
            <w:right w:val="none" w:sz="0" w:space="0" w:color="auto"/>
          </w:divBdr>
        </w:div>
        <w:div w:id="1359358416">
          <w:marLeft w:val="0"/>
          <w:marRight w:val="0"/>
          <w:marTop w:val="0"/>
          <w:marBottom w:val="420"/>
          <w:divBdr>
            <w:top w:val="none" w:sz="0" w:space="0" w:color="auto"/>
            <w:left w:val="none" w:sz="0" w:space="0" w:color="auto"/>
            <w:bottom w:val="none" w:sz="0" w:space="0" w:color="auto"/>
            <w:right w:val="none" w:sz="0" w:space="0" w:color="auto"/>
          </w:divBdr>
        </w:div>
        <w:div w:id="666053034">
          <w:marLeft w:val="0"/>
          <w:marRight w:val="0"/>
          <w:marTop w:val="0"/>
          <w:marBottom w:val="420"/>
          <w:divBdr>
            <w:top w:val="none" w:sz="0" w:space="0" w:color="auto"/>
            <w:left w:val="none" w:sz="0" w:space="0" w:color="auto"/>
            <w:bottom w:val="none" w:sz="0" w:space="0" w:color="auto"/>
            <w:right w:val="none" w:sz="0" w:space="0" w:color="auto"/>
          </w:divBdr>
        </w:div>
        <w:div w:id="17706086">
          <w:marLeft w:val="0"/>
          <w:marRight w:val="0"/>
          <w:marTop w:val="0"/>
          <w:marBottom w:val="420"/>
          <w:divBdr>
            <w:top w:val="none" w:sz="0" w:space="0" w:color="auto"/>
            <w:left w:val="none" w:sz="0" w:space="0" w:color="auto"/>
            <w:bottom w:val="none" w:sz="0" w:space="0" w:color="auto"/>
            <w:right w:val="none" w:sz="0" w:space="0" w:color="auto"/>
          </w:divBdr>
        </w:div>
        <w:div w:id="1798985445">
          <w:marLeft w:val="0"/>
          <w:marRight w:val="0"/>
          <w:marTop w:val="0"/>
          <w:marBottom w:val="420"/>
          <w:divBdr>
            <w:top w:val="none" w:sz="0" w:space="0" w:color="auto"/>
            <w:left w:val="none" w:sz="0" w:space="0" w:color="auto"/>
            <w:bottom w:val="none" w:sz="0" w:space="0" w:color="auto"/>
            <w:right w:val="none" w:sz="0" w:space="0" w:color="auto"/>
          </w:divBdr>
        </w:div>
        <w:div w:id="808280713">
          <w:marLeft w:val="0"/>
          <w:marRight w:val="0"/>
          <w:marTop w:val="0"/>
          <w:marBottom w:val="420"/>
          <w:divBdr>
            <w:top w:val="none" w:sz="0" w:space="0" w:color="auto"/>
            <w:left w:val="none" w:sz="0" w:space="0" w:color="auto"/>
            <w:bottom w:val="none" w:sz="0" w:space="0" w:color="auto"/>
            <w:right w:val="none" w:sz="0" w:space="0" w:color="auto"/>
          </w:divBdr>
        </w:div>
        <w:div w:id="1145925852">
          <w:marLeft w:val="0"/>
          <w:marRight w:val="0"/>
          <w:marTop w:val="0"/>
          <w:marBottom w:val="420"/>
          <w:divBdr>
            <w:top w:val="none" w:sz="0" w:space="0" w:color="auto"/>
            <w:left w:val="none" w:sz="0" w:space="0" w:color="auto"/>
            <w:bottom w:val="none" w:sz="0" w:space="0" w:color="auto"/>
            <w:right w:val="none" w:sz="0" w:space="0" w:color="auto"/>
          </w:divBdr>
        </w:div>
        <w:div w:id="1451364633">
          <w:marLeft w:val="0"/>
          <w:marRight w:val="0"/>
          <w:marTop w:val="0"/>
          <w:marBottom w:val="420"/>
          <w:divBdr>
            <w:top w:val="none" w:sz="0" w:space="0" w:color="auto"/>
            <w:left w:val="none" w:sz="0" w:space="0" w:color="auto"/>
            <w:bottom w:val="none" w:sz="0" w:space="0" w:color="auto"/>
            <w:right w:val="none" w:sz="0" w:space="0" w:color="auto"/>
          </w:divBdr>
        </w:div>
        <w:div w:id="1735666917">
          <w:marLeft w:val="0"/>
          <w:marRight w:val="0"/>
          <w:marTop w:val="0"/>
          <w:marBottom w:val="420"/>
          <w:divBdr>
            <w:top w:val="none" w:sz="0" w:space="0" w:color="auto"/>
            <w:left w:val="none" w:sz="0" w:space="0" w:color="auto"/>
            <w:bottom w:val="none" w:sz="0" w:space="0" w:color="auto"/>
            <w:right w:val="none" w:sz="0" w:space="0" w:color="auto"/>
          </w:divBdr>
        </w:div>
        <w:div w:id="1407069199">
          <w:marLeft w:val="0"/>
          <w:marRight w:val="0"/>
          <w:marTop w:val="0"/>
          <w:marBottom w:val="420"/>
          <w:divBdr>
            <w:top w:val="none" w:sz="0" w:space="0" w:color="auto"/>
            <w:left w:val="none" w:sz="0" w:space="0" w:color="auto"/>
            <w:bottom w:val="none" w:sz="0" w:space="0" w:color="auto"/>
            <w:right w:val="none" w:sz="0" w:space="0" w:color="auto"/>
          </w:divBdr>
        </w:div>
        <w:div w:id="1192914303">
          <w:marLeft w:val="0"/>
          <w:marRight w:val="0"/>
          <w:marTop w:val="0"/>
          <w:marBottom w:val="420"/>
          <w:divBdr>
            <w:top w:val="none" w:sz="0" w:space="0" w:color="auto"/>
            <w:left w:val="none" w:sz="0" w:space="0" w:color="auto"/>
            <w:bottom w:val="none" w:sz="0" w:space="0" w:color="auto"/>
            <w:right w:val="none" w:sz="0" w:space="0" w:color="auto"/>
          </w:divBdr>
        </w:div>
        <w:div w:id="1384062694">
          <w:marLeft w:val="0"/>
          <w:marRight w:val="0"/>
          <w:marTop w:val="0"/>
          <w:marBottom w:val="420"/>
          <w:divBdr>
            <w:top w:val="none" w:sz="0" w:space="0" w:color="auto"/>
            <w:left w:val="none" w:sz="0" w:space="0" w:color="auto"/>
            <w:bottom w:val="none" w:sz="0" w:space="0" w:color="auto"/>
            <w:right w:val="none" w:sz="0" w:space="0" w:color="auto"/>
          </w:divBdr>
        </w:div>
        <w:div w:id="1760835779">
          <w:marLeft w:val="0"/>
          <w:marRight w:val="0"/>
          <w:marTop w:val="0"/>
          <w:marBottom w:val="420"/>
          <w:divBdr>
            <w:top w:val="none" w:sz="0" w:space="0" w:color="auto"/>
            <w:left w:val="none" w:sz="0" w:space="0" w:color="auto"/>
            <w:bottom w:val="none" w:sz="0" w:space="0" w:color="auto"/>
            <w:right w:val="none" w:sz="0" w:space="0" w:color="auto"/>
          </w:divBdr>
        </w:div>
        <w:div w:id="539166440">
          <w:marLeft w:val="0"/>
          <w:marRight w:val="0"/>
          <w:marTop w:val="0"/>
          <w:marBottom w:val="420"/>
          <w:divBdr>
            <w:top w:val="none" w:sz="0" w:space="0" w:color="auto"/>
            <w:left w:val="none" w:sz="0" w:space="0" w:color="auto"/>
            <w:bottom w:val="none" w:sz="0" w:space="0" w:color="auto"/>
            <w:right w:val="none" w:sz="0" w:space="0" w:color="auto"/>
          </w:divBdr>
        </w:div>
        <w:div w:id="1995642865">
          <w:marLeft w:val="0"/>
          <w:marRight w:val="0"/>
          <w:marTop w:val="0"/>
          <w:marBottom w:val="420"/>
          <w:divBdr>
            <w:top w:val="none" w:sz="0" w:space="0" w:color="auto"/>
            <w:left w:val="none" w:sz="0" w:space="0" w:color="auto"/>
            <w:bottom w:val="none" w:sz="0" w:space="0" w:color="auto"/>
            <w:right w:val="none" w:sz="0" w:space="0" w:color="auto"/>
          </w:divBdr>
        </w:div>
      </w:divsChild>
    </w:div>
    <w:div w:id="370613500">
      <w:bodyDiv w:val="1"/>
      <w:marLeft w:val="0"/>
      <w:marRight w:val="0"/>
      <w:marTop w:val="0"/>
      <w:marBottom w:val="0"/>
      <w:divBdr>
        <w:top w:val="none" w:sz="0" w:space="0" w:color="auto"/>
        <w:left w:val="none" w:sz="0" w:space="0" w:color="auto"/>
        <w:bottom w:val="none" w:sz="0" w:space="0" w:color="auto"/>
        <w:right w:val="none" w:sz="0" w:space="0" w:color="auto"/>
      </w:divBdr>
      <w:divsChild>
        <w:div w:id="1612198556">
          <w:marLeft w:val="0"/>
          <w:marRight w:val="0"/>
          <w:marTop w:val="0"/>
          <w:marBottom w:val="0"/>
          <w:divBdr>
            <w:top w:val="none" w:sz="0" w:space="0" w:color="auto"/>
            <w:left w:val="none" w:sz="0" w:space="0" w:color="auto"/>
            <w:bottom w:val="none" w:sz="0" w:space="0" w:color="auto"/>
            <w:right w:val="none" w:sz="0" w:space="0" w:color="auto"/>
          </w:divBdr>
          <w:divsChild>
            <w:div w:id="1567300179">
              <w:marLeft w:val="0"/>
              <w:marRight w:val="0"/>
              <w:marTop w:val="0"/>
              <w:marBottom w:val="0"/>
              <w:divBdr>
                <w:top w:val="none" w:sz="0" w:space="0" w:color="auto"/>
                <w:left w:val="none" w:sz="0" w:space="0" w:color="auto"/>
                <w:bottom w:val="none" w:sz="0" w:space="0" w:color="auto"/>
                <w:right w:val="none" w:sz="0" w:space="0" w:color="auto"/>
              </w:divBdr>
              <w:divsChild>
                <w:div w:id="171862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563832">
      <w:bodyDiv w:val="1"/>
      <w:marLeft w:val="0"/>
      <w:marRight w:val="0"/>
      <w:marTop w:val="0"/>
      <w:marBottom w:val="0"/>
      <w:divBdr>
        <w:top w:val="none" w:sz="0" w:space="0" w:color="auto"/>
        <w:left w:val="none" w:sz="0" w:space="0" w:color="auto"/>
        <w:bottom w:val="none" w:sz="0" w:space="0" w:color="auto"/>
        <w:right w:val="none" w:sz="0" w:space="0" w:color="auto"/>
      </w:divBdr>
      <w:divsChild>
        <w:div w:id="1234583283">
          <w:marLeft w:val="0"/>
          <w:marRight w:val="0"/>
          <w:marTop w:val="0"/>
          <w:marBottom w:val="0"/>
          <w:divBdr>
            <w:top w:val="none" w:sz="0" w:space="0" w:color="auto"/>
            <w:left w:val="none" w:sz="0" w:space="0" w:color="auto"/>
            <w:bottom w:val="none" w:sz="0" w:space="0" w:color="auto"/>
            <w:right w:val="none" w:sz="0" w:space="0" w:color="auto"/>
          </w:divBdr>
          <w:divsChild>
            <w:div w:id="258485747">
              <w:marLeft w:val="0"/>
              <w:marRight w:val="0"/>
              <w:marTop w:val="0"/>
              <w:marBottom w:val="180"/>
              <w:divBdr>
                <w:top w:val="none" w:sz="0" w:space="0" w:color="auto"/>
                <w:left w:val="none" w:sz="0" w:space="0" w:color="auto"/>
                <w:bottom w:val="none" w:sz="0" w:space="0" w:color="auto"/>
                <w:right w:val="none" w:sz="0" w:space="0" w:color="auto"/>
              </w:divBdr>
            </w:div>
            <w:div w:id="2123723155">
              <w:marLeft w:val="0"/>
              <w:marRight w:val="0"/>
              <w:marTop w:val="0"/>
              <w:marBottom w:val="0"/>
              <w:divBdr>
                <w:top w:val="none" w:sz="0" w:space="0" w:color="auto"/>
                <w:left w:val="none" w:sz="0" w:space="0" w:color="auto"/>
                <w:bottom w:val="none" w:sz="0" w:space="0" w:color="auto"/>
                <w:right w:val="none" w:sz="0" w:space="0" w:color="auto"/>
              </w:divBdr>
              <w:divsChild>
                <w:div w:id="909464802">
                  <w:marLeft w:val="0"/>
                  <w:marRight w:val="0"/>
                  <w:marTop w:val="0"/>
                  <w:marBottom w:val="0"/>
                  <w:divBdr>
                    <w:top w:val="none" w:sz="0" w:space="0" w:color="auto"/>
                    <w:left w:val="none" w:sz="0" w:space="0" w:color="auto"/>
                    <w:bottom w:val="none" w:sz="0" w:space="0" w:color="auto"/>
                    <w:right w:val="none" w:sz="0" w:space="0" w:color="auto"/>
                  </w:divBdr>
                  <w:divsChild>
                    <w:div w:id="1781949552">
                      <w:marLeft w:val="0"/>
                      <w:marRight w:val="0"/>
                      <w:marTop w:val="0"/>
                      <w:marBottom w:val="0"/>
                      <w:divBdr>
                        <w:top w:val="none" w:sz="0" w:space="0" w:color="auto"/>
                        <w:left w:val="none" w:sz="0" w:space="0" w:color="auto"/>
                        <w:bottom w:val="none" w:sz="0" w:space="0" w:color="auto"/>
                        <w:right w:val="none" w:sz="0" w:space="0" w:color="auto"/>
                      </w:divBdr>
                      <w:divsChild>
                        <w:div w:id="1415006623">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379937563">
          <w:marLeft w:val="0"/>
          <w:marRight w:val="0"/>
          <w:marTop w:val="0"/>
          <w:marBottom w:val="0"/>
          <w:divBdr>
            <w:top w:val="none" w:sz="0" w:space="0" w:color="auto"/>
            <w:left w:val="none" w:sz="0" w:space="0" w:color="auto"/>
            <w:bottom w:val="none" w:sz="0" w:space="0" w:color="auto"/>
            <w:right w:val="none" w:sz="0" w:space="0" w:color="auto"/>
          </w:divBdr>
          <w:divsChild>
            <w:div w:id="1975597361">
              <w:marLeft w:val="0"/>
              <w:marRight w:val="0"/>
              <w:marTop w:val="0"/>
              <w:marBottom w:val="0"/>
              <w:divBdr>
                <w:top w:val="none" w:sz="0" w:space="0" w:color="auto"/>
                <w:left w:val="none" w:sz="0" w:space="0" w:color="auto"/>
                <w:bottom w:val="none" w:sz="0" w:space="0" w:color="auto"/>
                <w:right w:val="none" w:sz="0" w:space="0" w:color="auto"/>
              </w:divBdr>
              <w:divsChild>
                <w:div w:id="232859514">
                  <w:marLeft w:val="0"/>
                  <w:marRight w:val="0"/>
                  <w:marTop w:val="0"/>
                  <w:marBottom w:val="420"/>
                  <w:divBdr>
                    <w:top w:val="none" w:sz="0" w:space="0" w:color="auto"/>
                    <w:left w:val="none" w:sz="0" w:space="0" w:color="auto"/>
                    <w:bottom w:val="none" w:sz="0" w:space="0" w:color="auto"/>
                    <w:right w:val="none" w:sz="0" w:space="0" w:color="auto"/>
                  </w:divBdr>
                </w:div>
                <w:div w:id="2013557604">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1634629949">
      <w:bodyDiv w:val="1"/>
      <w:marLeft w:val="0"/>
      <w:marRight w:val="0"/>
      <w:marTop w:val="0"/>
      <w:marBottom w:val="0"/>
      <w:divBdr>
        <w:top w:val="none" w:sz="0" w:space="0" w:color="auto"/>
        <w:left w:val="none" w:sz="0" w:space="0" w:color="auto"/>
        <w:bottom w:val="none" w:sz="0" w:space="0" w:color="auto"/>
        <w:right w:val="none" w:sz="0" w:space="0" w:color="auto"/>
      </w:divBdr>
      <w:divsChild>
        <w:div w:id="2125732421">
          <w:marLeft w:val="0"/>
          <w:marRight w:val="0"/>
          <w:marTop w:val="0"/>
          <w:marBottom w:val="0"/>
          <w:divBdr>
            <w:top w:val="none" w:sz="0" w:space="0" w:color="auto"/>
            <w:left w:val="none" w:sz="0" w:space="0" w:color="auto"/>
            <w:bottom w:val="none" w:sz="0" w:space="0" w:color="auto"/>
            <w:right w:val="none" w:sz="0" w:space="0" w:color="auto"/>
          </w:divBdr>
          <w:divsChild>
            <w:div w:id="1526559342">
              <w:marLeft w:val="0"/>
              <w:marRight w:val="0"/>
              <w:marTop w:val="0"/>
              <w:marBottom w:val="0"/>
              <w:divBdr>
                <w:top w:val="none" w:sz="0" w:space="0" w:color="auto"/>
                <w:left w:val="none" w:sz="0" w:space="0" w:color="auto"/>
                <w:bottom w:val="none" w:sz="0" w:space="0" w:color="auto"/>
                <w:right w:val="none" w:sz="0" w:space="0" w:color="auto"/>
              </w:divBdr>
              <w:divsChild>
                <w:div w:id="11205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12001200@yahoo.com.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5</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金燦 朱</dc:creator>
  <cp:keywords/>
  <dc:description/>
  <cp:lastModifiedBy>Test User</cp:lastModifiedBy>
  <cp:revision>77</cp:revision>
  <cp:lastPrinted>2020-01-02T06:47:00Z</cp:lastPrinted>
  <dcterms:created xsi:type="dcterms:W3CDTF">2019-01-02T08:09:00Z</dcterms:created>
  <dcterms:modified xsi:type="dcterms:W3CDTF">2020-03-13T07:05:00Z</dcterms:modified>
</cp:coreProperties>
</file>